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0E02" w14:textId="77777777" w:rsidR="005B2B9E" w:rsidRDefault="00000000">
      <w:pPr>
        <w:widowControl w:val="0"/>
        <w:pBdr>
          <w:top w:val="nil"/>
          <w:left w:val="nil"/>
          <w:bottom w:val="nil"/>
          <w:right w:val="nil"/>
          <w:between w:val="nil"/>
        </w:pBdr>
        <w:spacing w:line="240" w:lineRule="auto"/>
        <w:ind w:left="33"/>
        <w:jc w:val="center"/>
        <w:rPr>
          <w:color w:val="000000"/>
        </w:rPr>
      </w:pPr>
      <w:r>
        <w:rPr>
          <w:noProof/>
        </w:rPr>
        <w:drawing>
          <wp:anchor distT="114300" distB="114300" distL="114300" distR="114300" simplePos="0" relativeHeight="251658240" behindDoc="0" locked="1" layoutInCell="1" hidden="0" allowOverlap="1" wp14:anchorId="270B8E4F" wp14:editId="28CC5133">
            <wp:simplePos x="0" y="0"/>
            <wp:positionH relativeFrom="column">
              <wp:posOffset>4672330</wp:posOffset>
            </wp:positionH>
            <wp:positionV relativeFrom="paragraph">
              <wp:posOffset>-457200</wp:posOffset>
            </wp:positionV>
            <wp:extent cx="2011680" cy="2011680"/>
            <wp:effectExtent l="0" t="0" r="7620" b="762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11680" cy="2011680"/>
                    </a:xfrm>
                    <a:prstGeom prst="rect">
                      <a:avLst/>
                    </a:prstGeom>
                    <a:ln/>
                  </pic:spPr>
                </pic:pic>
              </a:graphicData>
            </a:graphic>
            <wp14:sizeRelH relativeFrom="margin">
              <wp14:pctWidth>0</wp14:pctWidth>
            </wp14:sizeRelH>
            <wp14:sizeRelV relativeFrom="margin">
              <wp14:pctHeight>0</wp14:pctHeight>
            </wp14:sizeRelV>
          </wp:anchor>
        </w:drawing>
      </w:r>
    </w:p>
    <w:p w14:paraId="20B24230" w14:textId="77777777" w:rsidR="005B2B9E" w:rsidRDefault="00000000">
      <w:pPr>
        <w:widowControl w:val="0"/>
        <w:pBdr>
          <w:top w:val="nil"/>
          <w:left w:val="nil"/>
          <w:bottom w:val="nil"/>
          <w:right w:val="nil"/>
          <w:between w:val="nil"/>
        </w:pBdr>
        <w:spacing w:before="129" w:line="240" w:lineRule="auto"/>
        <w:ind w:left="13"/>
        <w:rPr>
          <w:b/>
          <w:color w:val="000000"/>
          <w:sz w:val="21"/>
          <w:szCs w:val="21"/>
        </w:rPr>
      </w:pPr>
      <w:r>
        <w:rPr>
          <w:b/>
          <w:color w:val="000000"/>
          <w:sz w:val="21"/>
          <w:szCs w:val="21"/>
        </w:rPr>
        <w:t xml:space="preserve">COMPANY </w:t>
      </w:r>
    </w:p>
    <w:p w14:paraId="71A1EEA5" w14:textId="77777777" w:rsidR="005B2B9E" w:rsidRDefault="00000000">
      <w:pPr>
        <w:widowControl w:val="0"/>
        <w:pBdr>
          <w:top w:val="nil"/>
          <w:left w:val="nil"/>
          <w:bottom w:val="nil"/>
          <w:right w:val="nil"/>
          <w:between w:val="nil"/>
        </w:pBdr>
        <w:spacing w:before="34" w:line="240" w:lineRule="auto"/>
        <w:ind w:left="13"/>
        <w:rPr>
          <w:b/>
          <w:color w:val="000000"/>
          <w:sz w:val="21"/>
          <w:szCs w:val="21"/>
        </w:rPr>
      </w:pPr>
      <w:r>
        <w:rPr>
          <w:b/>
          <w:sz w:val="21"/>
          <w:szCs w:val="21"/>
        </w:rPr>
        <w:t>Helping Hands Labor Services</w:t>
      </w:r>
      <w:r>
        <w:rPr>
          <w:b/>
          <w:color w:val="000000"/>
          <w:sz w:val="21"/>
          <w:szCs w:val="21"/>
        </w:rPr>
        <w:t xml:space="preserve"> LLC </w:t>
      </w:r>
    </w:p>
    <w:p w14:paraId="6C4D2D85" w14:textId="77777777" w:rsidR="005B2B9E" w:rsidRDefault="00000000">
      <w:pPr>
        <w:widowControl w:val="0"/>
        <w:pBdr>
          <w:top w:val="nil"/>
          <w:left w:val="nil"/>
          <w:bottom w:val="nil"/>
          <w:right w:val="nil"/>
          <w:between w:val="nil"/>
        </w:pBdr>
        <w:spacing w:before="34" w:line="240" w:lineRule="auto"/>
        <w:ind w:left="5"/>
        <w:rPr>
          <w:color w:val="000000"/>
          <w:sz w:val="21"/>
          <w:szCs w:val="21"/>
        </w:rPr>
      </w:pPr>
      <w:r>
        <w:rPr>
          <w:color w:val="000000"/>
          <w:sz w:val="21"/>
          <w:szCs w:val="21"/>
        </w:rPr>
        <w:t xml:space="preserve">4358 Brandon Ave, Broomfield, CO 80020, USA </w:t>
      </w:r>
    </w:p>
    <w:p w14:paraId="67D831A3" w14:textId="77777777" w:rsidR="005B2B9E" w:rsidRDefault="00000000">
      <w:pPr>
        <w:widowControl w:val="0"/>
        <w:pBdr>
          <w:top w:val="nil"/>
          <w:left w:val="nil"/>
          <w:bottom w:val="nil"/>
          <w:right w:val="nil"/>
          <w:between w:val="nil"/>
        </w:pBdr>
        <w:spacing w:before="34" w:line="240" w:lineRule="auto"/>
        <w:ind w:left="20"/>
        <w:rPr>
          <w:color w:val="000000"/>
          <w:sz w:val="21"/>
          <w:szCs w:val="21"/>
        </w:rPr>
      </w:pPr>
      <w:r>
        <w:rPr>
          <w:color w:val="000000"/>
          <w:sz w:val="21"/>
          <w:szCs w:val="21"/>
        </w:rPr>
        <w:t>Phone: 720.</w:t>
      </w:r>
      <w:r>
        <w:rPr>
          <w:sz w:val="21"/>
          <w:szCs w:val="21"/>
        </w:rPr>
        <w:t>263.0126</w:t>
      </w:r>
    </w:p>
    <w:p w14:paraId="6BF530D3" w14:textId="77777777" w:rsidR="005B2B9E" w:rsidRDefault="00000000">
      <w:pPr>
        <w:widowControl w:val="0"/>
        <w:pBdr>
          <w:top w:val="nil"/>
          <w:left w:val="nil"/>
          <w:bottom w:val="nil"/>
          <w:right w:val="nil"/>
          <w:between w:val="nil"/>
        </w:pBdr>
        <w:spacing w:before="34" w:line="240" w:lineRule="auto"/>
        <w:ind w:left="20"/>
        <w:rPr>
          <w:color w:val="1155CC"/>
          <w:sz w:val="21"/>
          <w:szCs w:val="21"/>
        </w:rPr>
      </w:pPr>
      <w:r>
        <w:rPr>
          <w:color w:val="000000"/>
          <w:sz w:val="21"/>
          <w:szCs w:val="21"/>
        </w:rPr>
        <w:t xml:space="preserve">Email: </w:t>
      </w:r>
      <w:hyperlink r:id="rId8">
        <w:r>
          <w:rPr>
            <w:color w:val="1155CC"/>
            <w:sz w:val="21"/>
            <w:szCs w:val="21"/>
            <w:u w:val="single"/>
          </w:rPr>
          <w:t>Service@</w:t>
        </w:r>
      </w:hyperlink>
      <w:hyperlink r:id="rId9">
        <w:r>
          <w:rPr>
            <w:color w:val="1155CC"/>
            <w:sz w:val="21"/>
            <w:szCs w:val="21"/>
            <w:u w:val="single"/>
          </w:rPr>
          <w:t>helpinghandslabor.com</w:t>
        </w:r>
      </w:hyperlink>
      <w:r>
        <w:rPr>
          <w:color w:val="1155CC"/>
          <w:sz w:val="21"/>
          <w:szCs w:val="21"/>
          <w:u w:val="single"/>
        </w:rPr>
        <w:t xml:space="preserve"> </w:t>
      </w:r>
    </w:p>
    <w:p w14:paraId="385EFD19" w14:textId="77777777" w:rsidR="005B2B9E" w:rsidRDefault="00000000">
      <w:pPr>
        <w:widowControl w:val="0"/>
        <w:pBdr>
          <w:top w:val="nil"/>
          <w:left w:val="nil"/>
          <w:bottom w:val="nil"/>
          <w:right w:val="nil"/>
          <w:between w:val="nil"/>
        </w:pBdr>
        <w:spacing w:before="34" w:line="240" w:lineRule="auto"/>
        <w:ind w:left="5"/>
        <w:rPr>
          <w:color w:val="1155CC"/>
          <w:sz w:val="21"/>
          <w:szCs w:val="21"/>
        </w:rPr>
      </w:pPr>
      <w:r>
        <w:rPr>
          <w:color w:val="000000"/>
          <w:sz w:val="21"/>
          <w:szCs w:val="21"/>
        </w:rPr>
        <w:t xml:space="preserve">Website: </w:t>
      </w:r>
      <w:hyperlink r:id="rId10">
        <w:r>
          <w:rPr>
            <w:color w:val="1155CC"/>
            <w:sz w:val="21"/>
            <w:szCs w:val="21"/>
            <w:u w:val="single"/>
          </w:rPr>
          <w:t>www.helpinghandslabor.com</w:t>
        </w:r>
      </w:hyperlink>
      <w:r>
        <w:rPr>
          <w:color w:val="1155CC"/>
          <w:sz w:val="21"/>
          <w:szCs w:val="21"/>
          <w:u w:val="single"/>
        </w:rPr>
        <w:t xml:space="preserve"> </w:t>
      </w:r>
    </w:p>
    <w:p w14:paraId="2F207808" w14:textId="77777777" w:rsidR="005B2B9E" w:rsidRDefault="00000000">
      <w:pPr>
        <w:widowControl w:val="0"/>
        <w:pBdr>
          <w:top w:val="nil"/>
          <w:left w:val="nil"/>
          <w:bottom w:val="nil"/>
          <w:right w:val="nil"/>
          <w:between w:val="nil"/>
        </w:pBdr>
        <w:spacing w:before="34" w:line="240" w:lineRule="auto"/>
        <w:ind w:left="18"/>
        <w:rPr>
          <w:color w:val="000000"/>
          <w:sz w:val="21"/>
          <w:szCs w:val="21"/>
        </w:rPr>
      </w:pPr>
      <w:r>
        <w:rPr>
          <w:color w:val="000000"/>
          <w:sz w:val="21"/>
          <w:szCs w:val="21"/>
        </w:rPr>
        <w:t>[Referred to as "</w:t>
      </w:r>
      <w:r>
        <w:rPr>
          <w:sz w:val="21"/>
          <w:szCs w:val="21"/>
        </w:rPr>
        <w:t>Helping Hands</w:t>
      </w:r>
      <w:r>
        <w:rPr>
          <w:color w:val="000000"/>
          <w:sz w:val="21"/>
          <w:szCs w:val="21"/>
        </w:rPr>
        <w:t xml:space="preserve">"] </w:t>
      </w:r>
    </w:p>
    <w:p w14:paraId="0BA99D7B" w14:textId="77777777" w:rsidR="005B2B9E" w:rsidRDefault="00000000">
      <w:pPr>
        <w:widowControl w:val="0"/>
        <w:pBdr>
          <w:top w:val="nil"/>
          <w:left w:val="nil"/>
          <w:bottom w:val="nil"/>
          <w:right w:val="nil"/>
          <w:between w:val="nil"/>
        </w:pBdr>
        <w:spacing w:before="325" w:line="240" w:lineRule="auto"/>
        <w:ind w:left="18"/>
        <w:rPr>
          <w:b/>
          <w:color w:val="000000"/>
          <w:sz w:val="21"/>
          <w:szCs w:val="21"/>
        </w:rPr>
      </w:pPr>
      <w:r>
        <w:rPr>
          <w:b/>
          <w:color w:val="000000"/>
          <w:sz w:val="21"/>
          <w:szCs w:val="21"/>
        </w:rPr>
        <w:t xml:space="preserve">INDEPENDENT CONTRACTOR AGREEMENT </w:t>
      </w:r>
    </w:p>
    <w:p w14:paraId="050B319B" w14:textId="5F5332AD" w:rsidR="005B2B9E" w:rsidRDefault="00000000">
      <w:pPr>
        <w:widowControl w:val="0"/>
        <w:pBdr>
          <w:top w:val="nil"/>
          <w:left w:val="nil"/>
          <w:bottom w:val="nil"/>
          <w:right w:val="nil"/>
          <w:between w:val="nil"/>
        </w:pBdr>
        <w:spacing w:before="325" w:line="264" w:lineRule="auto"/>
        <w:ind w:left="10" w:right="73" w:hanging="2"/>
        <w:rPr>
          <w:b/>
          <w:color w:val="000000"/>
          <w:sz w:val="21"/>
          <w:szCs w:val="21"/>
        </w:rPr>
      </w:pPr>
      <w:r>
        <w:rPr>
          <w:color w:val="000000"/>
          <w:sz w:val="21"/>
          <w:szCs w:val="21"/>
        </w:rPr>
        <w:t>THIS INDEPENDENT CONTRACTOR AGREEMENT (the "Agreement") is dated this</w:t>
      </w:r>
      <w:r w:rsidR="00C65AAC">
        <w:rPr>
          <w:color w:val="000000"/>
          <w:sz w:val="21"/>
          <w:szCs w:val="21"/>
        </w:rPr>
        <w:t xml:space="preserve"> </w:t>
      </w:r>
      <w:sdt>
        <w:sdtPr>
          <w:rPr>
            <w:color w:val="000000"/>
            <w:sz w:val="21"/>
            <w:szCs w:val="21"/>
          </w:rPr>
          <w:id w:val="2080699580"/>
          <w:placeholder>
            <w:docPart w:val="DefaultPlaceholder_-1854013437"/>
          </w:placeholder>
          <w:showingPlcHdr/>
          <w:date>
            <w:dateFormat w:val="M/d/yyyy"/>
            <w:lid w:val="en-US"/>
            <w:storeMappedDataAs w:val="dateTime"/>
            <w:calendar w:val="gregorian"/>
          </w:date>
        </w:sdtPr>
        <w:sdtContent>
          <w:r w:rsidR="00C65AAC" w:rsidRPr="00C65AAC">
            <w:rPr>
              <w:rStyle w:val="PlaceholderText"/>
              <w:color w:val="C00000"/>
            </w:rPr>
            <w:t>Click or tap to enter a date.</w:t>
          </w:r>
        </w:sdtContent>
      </w:sdt>
      <w:r>
        <w:rPr>
          <w:color w:val="000000"/>
          <w:sz w:val="21"/>
          <w:szCs w:val="21"/>
        </w:rPr>
        <w:t xml:space="preserve"> </w:t>
      </w:r>
    </w:p>
    <w:p w14:paraId="197ACA72" w14:textId="77777777" w:rsidR="005B2B9E" w:rsidRDefault="00000000">
      <w:pPr>
        <w:widowControl w:val="0"/>
        <w:pBdr>
          <w:top w:val="nil"/>
          <w:left w:val="nil"/>
          <w:bottom w:val="nil"/>
          <w:right w:val="nil"/>
          <w:between w:val="nil"/>
        </w:pBdr>
        <w:spacing w:before="302" w:line="240" w:lineRule="auto"/>
        <w:ind w:left="10"/>
        <w:rPr>
          <w:b/>
          <w:color w:val="000000"/>
          <w:sz w:val="21"/>
          <w:szCs w:val="21"/>
        </w:rPr>
      </w:pPr>
      <w:r>
        <w:rPr>
          <w:b/>
          <w:color w:val="000000"/>
          <w:sz w:val="21"/>
          <w:szCs w:val="21"/>
        </w:rPr>
        <w:t xml:space="preserve">Sub-Contractor: </w:t>
      </w:r>
    </w:p>
    <w:p w14:paraId="479D725D" w14:textId="5BF32150" w:rsidR="00C65AAC" w:rsidRDefault="00000000" w:rsidP="00C65AAC">
      <w:pPr>
        <w:widowControl w:val="0"/>
        <w:pBdr>
          <w:top w:val="nil"/>
          <w:left w:val="nil"/>
          <w:bottom w:val="nil"/>
          <w:right w:val="nil"/>
          <w:between w:val="nil"/>
        </w:pBdr>
        <w:spacing w:before="34" w:line="240" w:lineRule="auto"/>
        <w:ind w:left="12"/>
        <w:rPr>
          <w:color w:val="000000"/>
          <w:sz w:val="21"/>
          <w:szCs w:val="21"/>
        </w:rPr>
      </w:pPr>
      <w:r>
        <w:rPr>
          <w:color w:val="000000"/>
          <w:sz w:val="21"/>
          <w:szCs w:val="21"/>
        </w:rPr>
        <w:t>Sub Name:</w:t>
      </w:r>
      <w:r w:rsidR="00C65AAC">
        <w:rPr>
          <w:color w:val="000000"/>
          <w:sz w:val="21"/>
          <w:szCs w:val="21"/>
        </w:rPr>
        <w:t xml:space="preserve"> </w:t>
      </w:r>
      <w:sdt>
        <w:sdtPr>
          <w:rPr>
            <w:color w:val="000000"/>
            <w:sz w:val="21"/>
            <w:szCs w:val="21"/>
          </w:rPr>
          <w:id w:val="1176297921"/>
          <w:placeholder>
            <w:docPart w:val="DefaultPlaceholder_-1854013440"/>
          </w:placeholder>
          <w:showingPlcHdr/>
        </w:sdtPr>
        <w:sdtContent>
          <w:r w:rsidR="00C65AAC" w:rsidRPr="00C65AAC">
            <w:rPr>
              <w:rStyle w:val="PlaceholderText"/>
              <w:color w:val="C00000"/>
            </w:rPr>
            <w:t>Click or tap here to enter text.</w:t>
          </w:r>
        </w:sdtContent>
      </w:sdt>
    </w:p>
    <w:p w14:paraId="3233B828" w14:textId="6F7E74DA" w:rsidR="00C65AAC" w:rsidRDefault="00000000" w:rsidP="00C65AAC">
      <w:pPr>
        <w:widowControl w:val="0"/>
        <w:pBdr>
          <w:top w:val="nil"/>
          <w:left w:val="nil"/>
          <w:bottom w:val="nil"/>
          <w:right w:val="nil"/>
          <w:between w:val="nil"/>
        </w:pBdr>
        <w:spacing w:before="34" w:line="240" w:lineRule="auto"/>
        <w:ind w:left="12"/>
      </w:pPr>
      <w:r>
        <w:rPr>
          <w:sz w:val="21"/>
          <w:szCs w:val="21"/>
        </w:rPr>
        <w:t>Sub SS# or EIN [If LLC]</w:t>
      </w:r>
      <w:r w:rsidR="00C65AAC">
        <w:rPr>
          <w:sz w:val="21"/>
          <w:szCs w:val="21"/>
        </w:rPr>
        <w:t xml:space="preserve">: </w:t>
      </w:r>
      <w:sdt>
        <w:sdtPr>
          <w:rPr>
            <w:sz w:val="21"/>
            <w:szCs w:val="21"/>
          </w:rPr>
          <w:id w:val="-289215944"/>
          <w:placeholder>
            <w:docPart w:val="DefaultPlaceholder_-1854013440"/>
          </w:placeholder>
          <w:showingPlcHdr/>
        </w:sdtPr>
        <w:sdtContent>
          <w:r w:rsidR="00C65AAC" w:rsidRPr="00C65AAC">
            <w:rPr>
              <w:rStyle w:val="PlaceholderText"/>
              <w:color w:val="C00000"/>
            </w:rPr>
            <w:t>Click or tap here to enter text.</w:t>
          </w:r>
        </w:sdtContent>
      </w:sdt>
    </w:p>
    <w:p w14:paraId="487863E7" w14:textId="5D61D21F" w:rsidR="005B2B9E" w:rsidRDefault="00000000" w:rsidP="00C65AAC">
      <w:pPr>
        <w:widowControl w:val="0"/>
        <w:pBdr>
          <w:top w:val="nil"/>
          <w:left w:val="nil"/>
          <w:bottom w:val="nil"/>
          <w:right w:val="nil"/>
          <w:between w:val="nil"/>
        </w:pBdr>
        <w:spacing w:before="34" w:line="240" w:lineRule="auto"/>
        <w:ind w:left="12"/>
      </w:pPr>
      <w:r>
        <w:rPr>
          <w:color w:val="000000"/>
          <w:sz w:val="21"/>
          <w:szCs w:val="21"/>
        </w:rPr>
        <w:t>Sub Address:</w:t>
      </w:r>
      <w:r w:rsidR="00C65AAC">
        <w:rPr>
          <w:color w:val="000000"/>
          <w:sz w:val="21"/>
          <w:szCs w:val="21"/>
        </w:rPr>
        <w:t xml:space="preserve"> </w:t>
      </w:r>
      <w:sdt>
        <w:sdtPr>
          <w:rPr>
            <w:color w:val="000000"/>
            <w:sz w:val="21"/>
            <w:szCs w:val="21"/>
          </w:rPr>
          <w:id w:val="-1938667598"/>
          <w:placeholder>
            <w:docPart w:val="DefaultPlaceholder_-1854013440"/>
          </w:placeholder>
          <w:showingPlcHdr/>
        </w:sdtPr>
        <w:sdtContent>
          <w:r w:rsidR="00C65AAC" w:rsidRPr="00C65AAC">
            <w:rPr>
              <w:rStyle w:val="PlaceholderText"/>
              <w:color w:val="C00000"/>
            </w:rPr>
            <w:t>Click or tap here to enter text.</w:t>
          </w:r>
        </w:sdtContent>
      </w:sdt>
      <w:r w:rsidR="00C65AAC">
        <w:rPr>
          <w:color w:val="000000"/>
          <w:sz w:val="21"/>
          <w:szCs w:val="21"/>
        </w:rPr>
        <w:t xml:space="preserve"> </w:t>
      </w:r>
    </w:p>
    <w:p w14:paraId="4D9D7FEA" w14:textId="64A81143" w:rsidR="005B2B9E" w:rsidRDefault="00000000" w:rsidP="00C65AAC">
      <w:pPr>
        <w:widowControl w:val="0"/>
        <w:pBdr>
          <w:top w:val="nil"/>
          <w:left w:val="nil"/>
          <w:bottom w:val="nil"/>
          <w:right w:val="nil"/>
          <w:between w:val="nil"/>
        </w:pBdr>
        <w:spacing w:before="34" w:line="264" w:lineRule="auto"/>
        <w:ind w:right="268"/>
        <w:rPr>
          <w:color w:val="000000"/>
          <w:sz w:val="21"/>
          <w:szCs w:val="21"/>
        </w:rPr>
      </w:pPr>
      <w:r>
        <w:rPr>
          <w:color w:val="000000"/>
          <w:sz w:val="21"/>
          <w:szCs w:val="21"/>
        </w:rPr>
        <w:t xml:space="preserve">Sub Phone: </w:t>
      </w:r>
      <w:sdt>
        <w:sdtPr>
          <w:rPr>
            <w:color w:val="000000"/>
            <w:sz w:val="21"/>
            <w:szCs w:val="21"/>
          </w:rPr>
          <w:id w:val="-651988320"/>
          <w:placeholder>
            <w:docPart w:val="DefaultPlaceholder_-1854013440"/>
          </w:placeholder>
          <w:showingPlcHdr/>
        </w:sdtPr>
        <w:sdtContent>
          <w:r w:rsidR="00C65AAC" w:rsidRPr="00C65AAC">
            <w:rPr>
              <w:rStyle w:val="PlaceholderText"/>
              <w:color w:val="C00000"/>
            </w:rPr>
            <w:t>Click or tap here to enter text.</w:t>
          </w:r>
        </w:sdtContent>
      </w:sdt>
    </w:p>
    <w:p w14:paraId="2E411C89" w14:textId="29EC2406" w:rsidR="005B2B9E" w:rsidRDefault="00000000" w:rsidP="00C65AAC">
      <w:pPr>
        <w:widowControl w:val="0"/>
        <w:pBdr>
          <w:top w:val="nil"/>
          <w:left w:val="nil"/>
          <w:bottom w:val="nil"/>
          <w:right w:val="nil"/>
          <w:between w:val="nil"/>
        </w:pBdr>
        <w:spacing w:before="11" w:line="240" w:lineRule="auto"/>
        <w:rPr>
          <w:color w:val="000000"/>
          <w:sz w:val="21"/>
          <w:szCs w:val="21"/>
        </w:rPr>
      </w:pPr>
      <w:r>
        <w:rPr>
          <w:color w:val="000000"/>
          <w:sz w:val="21"/>
          <w:szCs w:val="21"/>
        </w:rPr>
        <w:t xml:space="preserve">Sub Email: </w:t>
      </w:r>
      <w:sdt>
        <w:sdtPr>
          <w:rPr>
            <w:color w:val="000000"/>
            <w:sz w:val="21"/>
            <w:szCs w:val="21"/>
          </w:rPr>
          <w:id w:val="-176430760"/>
          <w:placeholder>
            <w:docPart w:val="DefaultPlaceholder_-1854013440"/>
          </w:placeholder>
          <w:showingPlcHdr/>
        </w:sdtPr>
        <w:sdtContent>
          <w:r w:rsidR="00C65AAC" w:rsidRPr="00C65AAC">
            <w:rPr>
              <w:rStyle w:val="PlaceholderText"/>
              <w:color w:val="C00000"/>
            </w:rPr>
            <w:t>Click or tap here to enter text.</w:t>
          </w:r>
        </w:sdtContent>
      </w:sdt>
    </w:p>
    <w:p w14:paraId="0D81DB90" w14:textId="77777777" w:rsidR="00C65AAC" w:rsidRDefault="00C65AAC">
      <w:pPr>
        <w:widowControl w:val="0"/>
        <w:pBdr>
          <w:top w:val="nil"/>
          <w:left w:val="nil"/>
          <w:bottom w:val="nil"/>
          <w:right w:val="nil"/>
          <w:between w:val="nil"/>
        </w:pBdr>
        <w:spacing w:before="11" w:line="240" w:lineRule="auto"/>
        <w:ind w:left="12"/>
        <w:rPr>
          <w:color w:val="000000"/>
          <w:sz w:val="21"/>
          <w:szCs w:val="21"/>
        </w:rPr>
      </w:pPr>
    </w:p>
    <w:p w14:paraId="12F07629" w14:textId="77777777" w:rsidR="005B2B9E" w:rsidRDefault="00000000">
      <w:pPr>
        <w:widowControl w:val="0"/>
        <w:pBdr>
          <w:top w:val="nil"/>
          <w:left w:val="nil"/>
          <w:bottom w:val="nil"/>
          <w:right w:val="nil"/>
          <w:between w:val="nil"/>
        </w:pBdr>
        <w:spacing w:before="34" w:line="240" w:lineRule="auto"/>
        <w:ind w:left="18"/>
        <w:rPr>
          <w:color w:val="000000"/>
          <w:sz w:val="21"/>
          <w:szCs w:val="21"/>
        </w:rPr>
      </w:pPr>
      <w:r>
        <w:rPr>
          <w:color w:val="000000"/>
          <w:sz w:val="21"/>
          <w:szCs w:val="21"/>
        </w:rPr>
        <w:t>[the ‘</w:t>
      </w:r>
      <w:r>
        <w:rPr>
          <w:sz w:val="21"/>
          <w:szCs w:val="21"/>
        </w:rPr>
        <w:t>Laborer’</w:t>
      </w:r>
      <w:r>
        <w:rPr>
          <w:color w:val="000000"/>
          <w:sz w:val="21"/>
          <w:szCs w:val="21"/>
        </w:rPr>
        <w:t xml:space="preserve">’ or ‘Sub-Contractor’ or </w:t>
      </w:r>
      <w:r>
        <w:rPr>
          <w:sz w:val="21"/>
          <w:szCs w:val="21"/>
        </w:rPr>
        <w:t>‘Helper’ or ‘Cash Contractor’</w:t>
      </w:r>
      <w:r>
        <w:rPr>
          <w:color w:val="000000"/>
          <w:sz w:val="21"/>
          <w:szCs w:val="21"/>
        </w:rPr>
        <w:t xml:space="preserve">] </w:t>
      </w:r>
    </w:p>
    <w:p w14:paraId="2DF1B3D3" w14:textId="77777777" w:rsidR="005B2B9E" w:rsidRDefault="00000000">
      <w:pPr>
        <w:widowControl w:val="0"/>
        <w:pBdr>
          <w:top w:val="nil"/>
          <w:left w:val="nil"/>
          <w:bottom w:val="nil"/>
          <w:right w:val="nil"/>
          <w:between w:val="nil"/>
        </w:pBdr>
        <w:spacing w:before="325" w:line="264" w:lineRule="auto"/>
        <w:ind w:left="5" w:right="194" w:firstLine="18"/>
        <w:rPr>
          <w:color w:val="000000"/>
          <w:sz w:val="21"/>
          <w:szCs w:val="21"/>
        </w:rPr>
      </w:pPr>
      <w:r>
        <w:rPr>
          <w:color w:val="000000"/>
          <w:sz w:val="21"/>
          <w:szCs w:val="21"/>
        </w:rPr>
        <w:t xml:space="preserve">IN CONSIDERATION OF the matters described above and of the mutual benefits and obligations set forth in this Agreement, the receipt and sufficiency of which consideration is hereby acknowledged, </w:t>
      </w:r>
      <w:r>
        <w:rPr>
          <w:sz w:val="21"/>
          <w:szCs w:val="21"/>
        </w:rPr>
        <w:t>Helping Hands</w:t>
      </w:r>
      <w:r>
        <w:rPr>
          <w:color w:val="000000"/>
          <w:sz w:val="21"/>
          <w:szCs w:val="21"/>
        </w:rPr>
        <w:t xml:space="preserve"> and the Sub-Contractor (individually the "Party" / “</w:t>
      </w:r>
      <w:r>
        <w:rPr>
          <w:sz w:val="21"/>
          <w:szCs w:val="21"/>
        </w:rPr>
        <w:t>Helping Hands</w:t>
      </w:r>
      <w:r>
        <w:rPr>
          <w:color w:val="000000"/>
          <w:sz w:val="21"/>
          <w:szCs w:val="21"/>
        </w:rPr>
        <w:t xml:space="preserve">” and collectively the "Parties" / “Contractor / Sub-Contractor” to this Agreement) agree as follows: </w:t>
      </w:r>
    </w:p>
    <w:p w14:paraId="2C8C7095" w14:textId="77777777" w:rsidR="005B2B9E" w:rsidRDefault="00000000">
      <w:pPr>
        <w:widowControl w:val="0"/>
        <w:pBdr>
          <w:top w:val="nil"/>
          <w:left w:val="nil"/>
          <w:bottom w:val="nil"/>
          <w:right w:val="nil"/>
          <w:between w:val="nil"/>
        </w:pBdr>
        <w:spacing w:before="302" w:line="264" w:lineRule="auto"/>
        <w:ind w:left="17" w:right="440" w:hanging="6"/>
        <w:rPr>
          <w:color w:val="000000"/>
          <w:sz w:val="21"/>
          <w:szCs w:val="21"/>
        </w:rPr>
      </w:pPr>
      <w:r>
        <w:rPr>
          <w:b/>
          <w:color w:val="000000"/>
          <w:sz w:val="21"/>
          <w:szCs w:val="21"/>
        </w:rPr>
        <w:t xml:space="preserve">SERVICES PROVIDED: </w:t>
      </w:r>
      <w:r>
        <w:rPr>
          <w:sz w:val="21"/>
          <w:szCs w:val="21"/>
        </w:rPr>
        <w:t>General Labor</w:t>
      </w:r>
      <w:r>
        <w:rPr>
          <w:color w:val="000000"/>
          <w:sz w:val="21"/>
          <w:szCs w:val="21"/>
        </w:rPr>
        <w:t xml:space="preserve"> </w:t>
      </w:r>
      <w:r>
        <w:rPr>
          <w:sz w:val="21"/>
          <w:szCs w:val="21"/>
        </w:rPr>
        <w:t>S</w:t>
      </w:r>
      <w:r>
        <w:rPr>
          <w:color w:val="000000"/>
          <w:sz w:val="21"/>
          <w:szCs w:val="21"/>
        </w:rPr>
        <w:t>ervices</w:t>
      </w:r>
      <w:r>
        <w:rPr>
          <w:sz w:val="21"/>
          <w:szCs w:val="21"/>
        </w:rPr>
        <w:t>:</w:t>
      </w:r>
      <w:r>
        <w:rPr>
          <w:color w:val="000000"/>
          <w:sz w:val="21"/>
          <w:szCs w:val="21"/>
        </w:rPr>
        <w:t xml:space="preserve"> These services may include, </w:t>
      </w:r>
      <w:r>
        <w:rPr>
          <w:b/>
          <w:color w:val="000000"/>
          <w:sz w:val="21"/>
          <w:szCs w:val="21"/>
        </w:rPr>
        <w:t xml:space="preserve">but are not limited to </w:t>
      </w:r>
      <w:r>
        <w:rPr>
          <w:color w:val="000000"/>
          <w:sz w:val="21"/>
          <w:szCs w:val="21"/>
        </w:rPr>
        <w:t>home/office</w:t>
      </w:r>
      <w:r>
        <w:rPr>
          <w:sz w:val="21"/>
          <w:szCs w:val="21"/>
        </w:rPr>
        <w:t xml:space="preserve"> cleaning, moving help, post-construction labor, deliveries, administrative tasks, packing &amp; storing, furniture assembly/teardown, event setup/teardown, junk and trash removal, yard cleanup/maintenance, seasonal tasks, staging assistance, setting up promotional items, loading/unloading trucks, assisting the elderly with simple tasks, pet area cleanup, running errands, etc. [More detailed list on website].</w:t>
      </w:r>
    </w:p>
    <w:p w14:paraId="22C7D02F" w14:textId="77777777" w:rsidR="005B2B9E" w:rsidRDefault="005B2B9E">
      <w:pPr>
        <w:widowControl w:val="0"/>
        <w:pBdr>
          <w:top w:val="nil"/>
          <w:left w:val="nil"/>
          <w:bottom w:val="nil"/>
          <w:right w:val="nil"/>
          <w:between w:val="nil"/>
        </w:pBdr>
        <w:spacing w:before="302" w:line="264" w:lineRule="auto"/>
        <w:ind w:right="440"/>
        <w:rPr>
          <w:sz w:val="21"/>
          <w:szCs w:val="21"/>
        </w:rPr>
      </w:pPr>
    </w:p>
    <w:p w14:paraId="668A5C8F" w14:textId="77777777" w:rsidR="005B2B9E" w:rsidRDefault="00000000">
      <w:pPr>
        <w:widowControl w:val="0"/>
        <w:pBdr>
          <w:top w:val="nil"/>
          <w:left w:val="nil"/>
          <w:bottom w:val="nil"/>
          <w:right w:val="nil"/>
          <w:between w:val="nil"/>
        </w:pBdr>
        <w:spacing w:line="264" w:lineRule="auto"/>
        <w:ind w:left="727" w:right="54"/>
        <w:rPr>
          <w:sz w:val="21"/>
          <w:szCs w:val="21"/>
        </w:rPr>
      </w:pPr>
      <w:r>
        <w:rPr>
          <w:b/>
          <w:color w:val="000000"/>
          <w:sz w:val="21"/>
          <w:szCs w:val="21"/>
        </w:rPr>
        <w:t xml:space="preserve">TERMS OF AGREEMENT: </w:t>
      </w:r>
      <w:r>
        <w:rPr>
          <w:sz w:val="21"/>
          <w:szCs w:val="21"/>
        </w:rPr>
        <w:t>Helper</w:t>
      </w:r>
      <w:r>
        <w:rPr>
          <w:color w:val="000000"/>
          <w:sz w:val="21"/>
          <w:szCs w:val="21"/>
        </w:rPr>
        <w:t xml:space="preserve"> will </w:t>
      </w:r>
      <w:r>
        <w:rPr>
          <w:sz w:val="21"/>
          <w:szCs w:val="21"/>
        </w:rPr>
        <w:t>have a reliable vehicle to provide labor on-demand services to a variety of clients, and work as a ‘Cash Contractor’. This means the Helper will be solely responsible for his/</w:t>
      </w:r>
      <w:proofErr w:type="gramStart"/>
      <w:r>
        <w:rPr>
          <w:sz w:val="21"/>
          <w:szCs w:val="21"/>
        </w:rPr>
        <w:t>hers</w:t>
      </w:r>
      <w:proofErr w:type="gramEnd"/>
      <w:r>
        <w:rPr>
          <w:sz w:val="21"/>
          <w:szCs w:val="21"/>
        </w:rPr>
        <w:t xml:space="preserve"> tax liabilities at the end of the year. Helper agrees to keep all pertinent financial records of payments throughout their labor hours, and will submit them accordingly to their tax agent when filing taxes.</w:t>
      </w:r>
    </w:p>
    <w:p w14:paraId="650DD0B5" w14:textId="77777777" w:rsidR="005B2B9E" w:rsidRDefault="005B2B9E">
      <w:pPr>
        <w:widowControl w:val="0"/>
        <w:pBdr>
          <w:top w:val="nil"/>
          <w:left w:val="nil"/>
          <w:bottom w:val="nil"/>
          <w:right w:val="nil"/>
          <w:between w:val="nil"/>
        </w:pBdr>
        <w:spacing w:line="264" w:lineRule="auto"/>
        <w:ind w:left="727" w:right="54"/>
        <w:rPr>
          <w:sz w:val="21"/>
          <w:szCs w:val="21"/>
        </w:rPr>
      </w:pPr>
    </w:p>
    <w:p w14:paraId="5E0CAC22" w14:textId="77777777" w:rsidR="005B2B9E" w:rsidRDefault="00000000">
      <w:pPr>
        <w:widowControl w:val="0"/>
        <w:pBdr>
          <w:top w:val="nil"/>
          <w:left w:val="nil"/>
          <w:bottom w:val="nil"/>
          <w:right w:val="nil"/>
          <w:between w:val="nil"/>
        </w:pBdr>
        <w:spacing w:line="264" w:lineRule="auto"/>
        <w:ind w:left="727" w:right="54"/>
        <w:rPr>
          <w:i/>
          <w:color w:val="000000"/>
          <w:sz w:val="21"/>
          <w:szCs w:val="21"/>
        </w:rPr>
      </w:pPr>
      <w:r>
        <w:rPr>
          <w:i/>
          <w:color w:val="000000"/>
          <w:sz w:val="21"/>
          <w:szCs w:val="21"/>
        </w:rPr>
        <w:t xml:space="preserve">The Client remains the exclusive Client of </w:t>
      </w:r>
      <w:r>
        <w:rPr>
          <w:i/>
          <w:sz w:val="21"/>
          <w:szCs w:val="21"/>
        </w:rPr>
        <w:t>Helping Hands</w:t>
      </w:r>
      <w:r>
        <w:rPr>
          <w:i/>
          <w:color w:val="000000"/>
          <w:sz w:val="21"/>
          <w:szCs w:val="21"/>
        </w:rPr>
        <w:t xml:space="preserve"> </w:t>
      </w:r>
      <w:r>
        <w:rPr>
          <w:i/>
          <w:sz w:val="21"/>
          <w:szCs w:val="21"/>
        </w:rPr>
        <w:t xml:space="preserve">Labor Services </w:t>
      </w:r>
      <w:r>
        <w:rPr>
          <w:i/>
          <w:color w:val="000000"/>
          <w:sz w:val="21"/>
          <w:szCs w:val="21"/>
        </w:rPr>
        <w:t xml:space="preserve">LLC [all rights reserved], and all communication prior to the job will occur through </w:t>
      </w:r>
      <w:r>
        <w:rPr>
          <w:i/>
          <w:sz w:val="21"/>
          <w:szCs w:val="21"/>
        </w:rPr>
        <w:t xml:space="preserve">Helping Hands only. Sub-Contractors must present themselves as from Helping Hands Labor Services. They cannot and </w:t>
      </w:r>
      <w:r>
        <w:rPr>
          <w:i/>
          <w:sz w:val="21"/>
          <w:szCs w:val="21"/>
          <w:u w:val="single"/>
        </w:rPr>
        <w:t xml:space="preserve">must not </w:t>
      </w:r>
      <w:r>
        <w:rPr>
          <w:i/>
          <w:sz w:val="21"/>
          <w:szCs w:val="21"/>
        </w:rPr>
        <w:t xml:space="preserve">leave their own contact information, nor solicit additional labor without prior </w:t>
      </w:r>
      <w:r>
        <w:rPr>
          <w:i/>
          <w:sz w:val="21"/>
          <w:szCs w:val="21"/>
        </w:rPr>
        <w:lastRenderedPageBreak/>
        <w:t>approval. You represent Helping Hands Labor Services in all facets.</w:t>
      </w:r>
    </w:p>
    <w:p w14:paraId="27348246" w14:textId="77777777" w:rsidR="005B2B9E" w:rsidRDefault="005B2B9E">
      <w:pPr>
        <w:widowControl w:val="0"/>
        <w:pBdr>
          <w:top w:val="nil"/>
          <w:left w:val="nil"/>
          <w:bottom w:val="nil"/>
          <w:right w:val="nil"/>
          <w:between w:val="nil"/>
        </w:pBdr>
        <w:spacing w:line="264" w:lineRule="auto"/>
        <w:ind w:left="727" w:right="54"/>
        <w:rPr>
          <w:sz w:val="21"/>
          <w:szCs w:val="21"/>
        </w:rPr>
      </w:pPr>
    </w:p>
    <w:p w14:paraId="24767CD1" w14:textId="77777777" w:rsidR="005B2B9E" w:rsidRDefault="00000000">
      <w:pPr>
        <w:widowControl w:val="0"/>
        <w:pBdr>
          <w:top w:val="nil"/>
          <w:left w:val="nil"/>
          <w:bottom w:val="nil"/>
          <w:right w:val="nil"/>
          <w:between w:val="nil"/>
        </w:pBdr>
        <w:spacing w:line="264" w:lineRule="auto"/>
        <w:ind w:left="727" w:right="54"/>
        <w:rPr>
          <w:color w:val="000000"/>
          <w:sz w:val="21"/>
          <w:szCs w:val="21"/>
        </w:rPr>
      </w:pPr>
      <w:r>
        <w:rPr>
          <w:sz w:val="21"/>
          <w:szCs w:val="21"/>
        </w:rPr>
        <w:t xml:space="preserve">The customers we send you to, </w:t>
      </w:r>
      <w:r>
        <w:rPr>
          <w:sz w:val="21"/>
          <w:szCs w:val="21"/>
          <w:u w:val="single"/>
        </w:rPr>
        <w:t>are</w:t>
      </w:r>
      <w:r>
        <w:rPr>
          <w:sz w:val="21"/>
          <w:szCs w:val="21"/>
        </w:rPr>
        <w:t xml:space="preserve"> the Clients of Helping Hands Labor Services LLC. Sub-Contractor will not solicit the Client or offer </w:t>
      </w:r>
      <w:proofErr w:type="spellStart"/>
      <w:proofErr w:type="gramStart"/>
      <w:r>
        <w:rPr>
          <w:sz w:val="21"/>
          <w:szCs w:val="21"/>
        </w:rPr>
        <w:t>it’s</w:t>
      </w:r>
      <w:proofErr w:type="spellEnd"/>
      <w:proofErr w:type="gramEnd"/>
      <w:r>
        <w:rPr>
          <w:sz w:val="21"/>
          <w:szCs w:val="21"/>
        </w:rPr>
        <w:t xml:space="preserve"> own services to any Customer initially obtained by Helping Hands Labor Services LLC for a period of 1 year from date of termination, or mutual separation. This shall extend to all trade secrets/company data/procedures/clients. </w:t>
      </w:r>
      <w:r>
        <w:rPr>
          <w:color w:val="000000"/>
          <w:sz w:val="21"/>
          <w:szCs w:val="21"/>
        </w:rPr>
        <w:t xml:space="preserve">*Customer Service Is Priority* All project updates [from start to finish] will need to be communicated to </w:t>
      </w:r>
      <w:r>
        <w:rPr>
          <w:sz w:val="21"/>
          <w:szCs w:val="21"/>
        </w:rPr>
        <w:t>Helping Hands</w:t>
      </w:r>
      <w:r>
        <w:rPr>
          <w:color w:val="000000"/>
          <w:sz w:val="21"/>
          <w:szCs w:val="21"/>
        </w:rPr>
        <w:t xml:space="preserve"> and the homeowner. </w:t>
      </w:r>
    </w:p>
    <w:p w14:paraId="709F190B" w14:textId="77777777" w:rsidR="005B2B9E" w:rsidRDefault="00000000">
      <w:pPr>
        <w:widowControl w:val="0"/>
        <w:pBdr>
          <w:top w:val="nil"/>
          <w:left w:val="nil"/>
          <w:bottom w:val="nil"/>
          <w:right w:val="nil"/>
          <w:between w:val="nil"/>
        </w:pBdr>
        <w:spacing w:before="302" w:line="264" w:lineRule="auto"/>
        <w:ind w:left="10" w:right="212" w:firstLine="9"/>
        <w:rPr>
          <w:b/>
          <w:color w:val="000000"/>
          <w:sz w:val="21"/>
          <w:szCs w:val="21"/>
        </w:rPr>
      </w:pPr>
      <w:r>
        <w:rPr>
          <w:sz w:val="21"/>
          <w:szCs w:val="21"/>
        </w:rPr>
        <w:t>Customers will be required to sign a short contract, with release of liability for any potential issues, injuries on the job, or Acts of God that interfere with the Labor requested. Helper also agrees that Helping Hands Labor Services will be held harmless for any of the above liabilities, and Helper will not seek damages through Helping Hands Labor Services.</w:t>
      </w:r>
    </w:p>
    <w:p w14:paraId="2290A0E7" w14:textId="77777777" w:rsidR="005B2B9E" w:rsidRDefault="00000000">
      <w:pPr>
        <w:widowControl w:val="0"/>
        <w:pBdr>
          <w:top w:val="nil"/>
          <w:left w:val="nil"/>
          <w:bottom w:val="nil"/>
          <w:right w:val="nil"/>
          <w:between w:val="nil"/>
        </w:pBdr>
        <w:spacing w:before="302" w:line="240" w:lineRule="auto"/>
        <w:ind w:left="19"/>
        <w:rPr>
          <w:b/>
          <w:color w:val="000000"/>
          <w:sz w:val="21"/>
          <w:szCs w:val="21"/>
        </w:rPr>
      </w:pPr>
      <w:r>
        <w:rPr>
          <w:b/>
          <w:color w:val="000000"/>
          <w:sz w:val="21"/>
          <w:szCs w:val="21"/>
        </w:rPr>
        <w:t xml:space="preserve">PERFORMANCE: </w:t>
      </w:r>
    </w:p>
    <w:p w14:paraId="21797298" w14:textId="77777777" w:rsidR="005B2B9E" w:rsidRDefault="00000000">
      <w:pPr>
        <w:widowControl w:val="0"/>
        <w:pBdr>
          <w:top w:val="nil"/>
          <w:left w:val="nil"/>
          <w:bottom w:val="nil"/>
          <w:right w:val="nil"/>
          <w:between w:val="nil"/>
        </w:pBdr>
        <w:spacing w:before="325" w:line="264" w:lineRule="auto"/>
        <w:ind w:left="728" w:right="332" w:hanging="365"/>
        <w:rPr>
          <w:color w:val="000000"/>
          <w:sz w:val="21"/>
          <w:szCs w:val="21"/>
        </w:rPr>
      </w:pPr>
      <w:r>
        <w:rPr>
          <w:color w:val="000000"/>
          <w:sz w:val="21"/>
          <w:szCs w:val="21"/>
        </w:rPr>
        <w:t xml:space="preserve">A. </w:t>
      </w:r>
      <w:r>
        <w:rPr>
          <w:sz w:val="21"/>
          <w:szCs w:val="21"/>
        </w:rPr>
        <w:t>Helping Hands</w:t>
      </w:r>
      <w:r>
        <w:rPr>
          <w:color w:val="000000"/>
          <w:sz w:val="21"/>
          <w:szCs w:val="21"/>
        </w:rPr>
        <w:t xml:space="preserve"> asserts that all </w:t>
      </w:r>
      <w:r>
        <w:rPr>
          <w:sz w:val="21"/>
          <w:szCs w:val="21"/>
        </w:rPr>
        <w:t>Helpers</w:t>
      </w:r>
      <w:r>
        <w:rPr>
          <w:color w:val="000000"/>
          <w:sz w:val="21"/>
          <w:szCs w:val="21"/>
        </w:rPr>
        <w:t xml:space="preserve"> </w:t>
      </w:r>
      <w:r>
        <w:rPr>
          <w:b/>
          <w:color w:val="000000"/>
          <w:sz w:val="21"/>
          <w:szCs w:val="21"/>
        </w:rPr>
        <w:t xml:space="preserve">are </w:t>
      </w:r>
      <w:r>
        <w:rPr>
          <w:color w:val="000000"/>
          <w:sz w:val="21"/>
          <w:szCs w:val="21"/>
        </w:rPr>
        <w:t xml:space="preserve">qualified </w:t>
      </w:r>
      <w:r>
        <w:rPr>
          <w:b/>
          <w:color w:val="000000"/>
          <w:sz w:val="21"/>
          <w:szCs w:val="21"/>
        </w:rPr>
        <w:t>to the said standard of the industry and have the ability and experience [and be able to lif</w:t>
      </w:r>
      <w:r>
        <w:rPr>
          <w:b/>
          <w:sz w:val="21"/>
          <w:szCs w:val="21"/>
        </w:rPr>
        <w:t>t at least 30-50lbs],</w:t>
      </w:r>
      <w:r>
        <w:rPr>
          <w:b/>
          <w:color w:val="000000"/>
          <w:sz w:val="21"/>
          <w:szCs w:val="21"/>
        </w:rPr>
        <w:t xml:space="preserve"> </w:t>
      </w:r>
      <w:r>
        <w:rPr>
          <w:color w:val="000000"/>
          <w:sz w:val="21"/>
          <w:szCs w:val="21"/>
        </w:rPr>
        <w:t xml:space="preserve">to provide </w:t>
      </w:r>
      <w:r>
        <w:rPr>
          <w:b/>
          <w:color w:val="000000"/>
          <w:sz w:val="21"/>
          <w:szCs w:val="21"/>
        </w:rPr>
        <w:t xml:space="preserve">all said </w:t>
      </w:r>
      <w:r>
        <w:rPr>
          <w:color w:val="000000"/>
          <w:sz w:val="21"/>
          <w:szCs w:val="21"/>
        </w:rPr>
        <w:t xml:space="preserve">services to the Client. </w:t>
      </w:r>
    </w:p>
    <w:p w14:paraId="4B2DFF4B" w14:textId="77777777" w:rsidR="005B2B9E" w:rsidRDefault="00000000">
      <w:pPr>
        <w:widowControl w:val="0"/>
        <w:pBdr>
          <w:top w:val="nil"/>
          <w:left w:val="nil"/>
          <w:bottom w:val="nil"/>
          <w:right w:val="nil"/>
          <w:between w:val="nil"/>
        </w:pBdr>
        <w:spacing w:before="302" w:line="264" w:lineRule="auto"/>
        <w:ind w:left="734" w:right="359" w:hanging="354"/>
        <w:rPr>
          <w:color w:val="000000"/>
          <w:sz w:val="21"/>
          <w:szCs w:val="21"/>
        </w:rPr>
      </w:pPr>
      <w:r>
        <w:rPr>
          <w:color w:val="000000"/>
          <w:sz w:val="21"/>
          <w:szCs w:val="21"/>
        </w:rPr>
        <w:t xml:space="preserve">B. </w:t>
      </w:r>
      <w:r>
        <w:rPr>
          <w:sz w:val="21"/>
          <w:szCs w:val="21"/>
        </w:rPr>
        <w:t>Helper</w:t>
      </w:r>
      <w:r>
        <w:rPr>
          <w:color w:val="000000"/>
          <w:sz w:val="21"/>
          <w:szCs w:val="21"/>
        </w:rPr>
        <w:t xml:space="preserve"> has agreed to provide all services stated to </w:t>
      </w:r>
      <w:r>
        <w:rPr>
          <w:sz w:val="21"/>
          <w:szCs w:val="21"/>
        </w:rPr>
        <w:t>Helping Hands</w:t>
      </w:r>
      <w:r>
        <w:rPr>
          <w:color w:val="000000"/>
          <w:sz w:val="21"/>
          <w:szCs w:val="21"/>
        </w:rPr>
        <w:t xml:space="preserve"> and Client on terms and conditions set out in this Agreement. </w:t>
      </w:r>
    </w:p>
    <w:p w14:paraId="3EA7C46D" w14:textId="77777777" w:rsidR="005B2B9E" w:rsidRDefault="00000000">
      <w:pPr>
        <w:widowControl w:val="0"/>
        <w:pBdr>
          <w:top w:val="nil"/>
          <w:left w:val="nil"/>
          <w:bottom w:val="nil"/>
          <w:right w:val="nil"/>
          <w:between w:val="nil"/>
        </w:pBdr>
        <w:spacing w:before="542" w:line="264" w:lineRule="auto"/>
        <w:ind w:left="734" w:right="172" w:hanging="360"/>
        <w:rPr>
          <w:sz w:val="21"/>
          <w:szCs w:val="21"/>
        </w:rPr>
      </w:pPr>
      <w:r>
        <w:rPr>
          <w:color w:val="000000"/>
          <w:sz w:val="21"/>
          <w:szCs w:val="21"/>
        </w:rPr>
        <w:t xml:space="preserve">C. Any breach in contract by the </w:t>
      </w:r>
      <w:r>
        <w:rPr>
          <w:sz w:val="21"/>
          <w:szCs w:val="21"/>
        </w:rPr>
        <w:t>Helper</w:t>
      </w:r>
      <w:r>
        <w:rPr>
          <w:color w:val="000000"/>
          <w:sz w:val="21"/>
          <w:szCs w:val="21"/>
        </w:rPr>
        <w:t xml:space="preserve"> is Subject for termination at </w:t>
      </w:r>
      <w:r>
        <w:rPr>
          <w:sz w:val="21"/>
          <w:szCs w:val="21"/>
        </w:rPr>
        <w:t>Helping Hands’</w:t>
      </w:r>
      <w:r>
        <w:rPr>
          <w:color w:val="000000"/>
          <w:sz w:val="21"/>
          <w:szCs w:val="21"/>
        </w:rPr>
        <w:t xml:space="preserve">s sole discretion. </w:t>
      </w:r>
    </w:p>
    <w:p w14:paraId="45275DD1" w14:textId="77777777" w:rsidR="005B2B9E" w:rsidRDefault="00000000">
      <w:pPr>
        <w:widowControl w:val="0"/>
        <w:pBdr>
          <w:top w:val="nil"/>
          <w:left w:val="nil"/>
          <w:bottom w:val="nil"/>
          <w:right w:val="nil"/>
          <w:between w:val="nil"/>
        </w:pBdr>
        <w:spacing w:before="542" w:line="264" w:lineRule="auto"/>
        <w:ind w:right="172"/>
        <w:rPr>
          <w:b/>
          <w:color w:val="000000"/>
          <w:sz w:val="21"/>
          <w:szCs w:val="21"/>
        </w:rPr>
      </w:pPr>
      <w:r>
        <w:rPr>
          <w:b/>
          <w:color w:val="000000"/>
          <w:sz w:val="21"/>
          <w:szCs w:val="21"/>
        </w:rPr>
        <w:t xml:space="preserve">SERVICE: </w:t>
      </w:r>
    </w:p>
    <w:p w14:paraId="1246FB10" w14:textId="77777777" w:rsidR="005B2B9E" w:rsidRDefault="00000000">
      <w:pPr>
        <w:widowControl w:val="0"/>
        <w:pBdr>
          <w:top w:val="nil"/>
          <w:left w:val="nil"/>
          <w:bottom w:val="nil"/>
          <w:right w:val="nil"/>
          <w:between w:val="nil"/>
        </w:pBdr>
        <w:spacing w:before="325" w:line="264" w:lineRule="auto"/>
        <w:ind w:left="369" w:firstLine="17"/>
        <w:rPr>
          <w:color w:val="000000"/>
          <w:sz w:val="21"/>
          <w:szCs w:val="21"/>
        </w:rPr>
      </w:pPr>
      <w:r>
        <w:rPr>
          <w:color w:val="000000"/>
          <w:sz w:val="21"/>
          <w:szCs w:val="21"/>
        </w:rPr>
        <w:t xml:space="preserve">1. The Services will also include any other tasks which the Parties may agree upon. The </w:t>
      </w:r>
      <w:r>
        <w:rPr>
          <w:sz w:val="21"/>
          <w:szCs w:val="21"/>
        </w:rPr>
        <w:t>Helper</w:t>
      </w:r>
      <w:r>
        <w:rPr>
          <w:color w:val="000000"/>
          <w:sz w:val="21"/>
          <w:szCs w:val="21"/>
        </w:rPr>
        <w:t xml:space="preserve"> hereby agrees to provide such Services to the Client. 2. </w:t>
      </w:r>
      <w:r>
        <w:rPr>
          <w:b/>
          <w:color w:val="000000"/>
          <w:sz w:val="21"/>
          <w:szCs w:val="21"/>
        </w:rPr>
        <w:t xml:space="preserve">The (‘Term’) of this Agreement will begin on the date stated above </w:t>
      </w:r>
      <w:r>
        <w:rPr>
          <w:color w:val="000000"/>
          <w:sz w:val="21"/>
          <w:szCs w:val="21"/>
        </w:rPr>
        <w:t>and will remain in full force and effect until the completion of the project/services</w:t>
      </w:r>
      <w:r>
        <w:rPr>
          <w:b/>
          <w:color w:val="000000"/>
          <w:sz w:val="21"/>
          <w:szCs w:val="21"/>
        </w:rPr>
        <w:t xml:space="preserve">. This Agreement is subject to early termination if a breach in contract occurs. </w:t>
      </w:r>
      <w:r>
        <w:rPr>
          <w:color w:val="000000"/>
          <w:sz w:val="21"/>
          <w:szCs w:val="21"/>
        </w:rPr>
        <w:t xml:space="preserve">The Term may be extended with the written consent of </w:t>
      </w:r>
      <w:r>
        <w:rPr>
          <w:b/>
          <w:color w:val="000000"/>
          <w:sz w:val="21"/>
          <w:szCs w:val="21"/>
        </w:rPr>
        <w:t xml:space="preserve">all </w:t>
      </w:r>
      <w:r>
        <w:rPr>
          <w:color w:val="000000"/>
          <w:sz w:val="21"/>
          <w:szCs w:val="21"/>
        </w:rPr>
        <w:t xml:space="preserve">Parties. </w:t>
      </w:r>
    </w:p>
    <w:p w14:paraId="481A4A03" w14:textId="77777777" w:rsidR="005B2B9E" w:rsidRDefault="00000000">
      <w:pPr>
        <w:widowControl w:val="0"/>
        <w:pBdr>
          <w:top w:val="nil"/>
          <w:left w:val="nil"/>
          <w:bottom w:val="nil"/>
          <w:right w:val="nil"/>
          <w:between w:val="nil"/>
        </w:pBdr>
        <w:spacing w:before="11" w:line="264" w:lineRule="auto"/>
        <w:ind w:left="730" w:right="48" w:hanging="358"/>
        <w:rPr>
          <w:color w:val="000000"/>
          <w:sz w:val="21"/>
          <w:szCs w:val="21"/>
        </w:rPr>
      </w:pPr>
      <w:r>
        <w:rPr>
          <w:sz w:val="21"/>
          <w:szCs w:val="21"/>
        </w:rPr>
        <w:t>2</w:t>
      </w:r>
      <w:r>
        <w:rPr>
          <w:color w:val="000000"/>
          <w:sz w:val="21"/>
          <w:szCs w:val="21"/>
        </w:rPr>
        <w:t xml:space="preserve">. All Service Work will </w:t>
      </w:r>
      <w:r>
        <w:rPr>
          <w:sz w:val="21"/>
          <w:szCs w:val="21"/>
        </w:rPr>
        <w:t>be done competently, professionally, and respectfully in terms of handling all Clients. If any issues arise while at the job site, Helper will contact Helping Hands immediately to relay any and all information on the status.</w:t>
      </w:r>
    </w:p>
    <w:p w14:paraId="33962D95" w14:textId="77777777" w:rsidR="005B2B9E" w:rsidRDefault="005B2B9E">
      <w:pPr>
        <w:widowControl w:val="0"/>
        <w:pBdr>
          <w:top w:val="nil"/>
          <w:left w:val="nil"/>
          <w:bottom w:val="nil"/>
          <w:right w:val="nil"/>
          <w:between w:val="nil"/>
        </w:pBdr>
        <w:spacing w:before="11" w:line="240" w:lineRule="auto"/>
        <w:ind w:left="369"/>
        <w:rPr>
          <w:color w:val="000000"/>
          <w:sz w:val="21"/>
          <w:szCs w:val="21"/>
        </w:rPr>
      </w:pPr>
    </w:p>
    <w:p w14:paraId="235F7476" w14:textId="77777777" w:rsidR="005B2B9E" w:rsidRDefault="005B2B9E">
      <w:pPr>
        <w:widowControl w:val="0"/>
        <w:pBdr>
          <w:top w:val="nil"/>
          <w:left w:val="nil"/>
          <w:bottom w:val="nil"/>
          <w:right w:val="nil"/>
          <w:between w:val="nil"/>
        </w:pBdr>
        <w:spacing w:before="11" w:line="240" w:lineRule="auto"/>
        <w:ind w:left="369"/>
        <w:rPr>
          <w:sz w:val="21"/>
          <w:szCs w:val="21"/>
        </w:rPr>
      </w:pPr>
    </w:p>
    <w:p w14:paraId="2003A9B6" w14:textId="77777777" w:rsidR="005B2B9E" w:rsidRDefault="00000000">
      <w:pPr>
        <w:widowControl w:val="0"/>
        <w:pBdr>
          <w:top w:val="nil"/>
          <w:left w:val="nil"/>
          <w:bottom w:val="nil"/>
          <w:right w:val="nil"/>
          <w:between w:val="nil"/>
        </w:pBdr>
        <w:spacing w:before="11" w:line="240" w:lineRule="auto"/>
        <w:rPr>
          <w:b/>
          <w:sz w:val="21"/>
          <w:szCs w:val="21"/>
        </w:rPr>
      </w:pPr>
      <w:r>
        <w:rPr>
          <w:b/>
          <w:sz w:val="21"/>
          <w:szCs w:val="21"/>
        </w:rPr>
        <w:t>DRUG/ALCOHOL:</w:t>
      </w:r>
    </w:p>
    <w:p w14:paraId="47927299" w14:textId="77777777" w:rsidR="005B2B9E" w:rsidRDefault="005B2B9E">
      <w:pPr>
        <w:widowControl w:val="0"/>
        <w:pBdr>
          <w:top w:val="nil"/>
          <w:left w:val="nil"/>
          <w:bottom w:val="nil"/>
          <w:right w:val="nil"/>
          <w:between w:val="nil"/>
        </w:pBdr>
        <w:spacing w:before="11" w:line="240" w:lineRule="auto"/>
        <w:rPr>
          <w:sz w:val="21"/>
          <w:szCs w:val="21"/>
        </w:rPr>
      </w:pPr>
    </w:p>
    <w:p w14:paraId="58433C5C" w14:textId="77777777" w:rsidR="005B2B9E" w:rsidRDefault="00000000">
      <w:pPr>
        <w:widowControl w:val="0"/>
        <w:numPr>
          <w:ilvl w:val="0"/>
          <w:numId w:val="1"/>
        </w:numPr>
        <w:pBdr>
          <w:top w:val="nil"/>
          <w:left w:val="nil"/>
          <w:bottom w:val="nil"/>
          <w:right w:val="nil"/>
          <w:between w:val="nil"/>
        </w:pBdr>
        <w:spacing w:before="11" w:line="240" w:lineRule="auto"/>
        <w:rPr>
          <w:sz w:val="21"/>
          <w:szCs w:val="21"/>
        </w:rPr>
      </w:pPr>
      <w:r>
        <w:rPr>
          <w:sz w:val="21"/>
          <w:szCs w:val="21"/>
        </w:rPr>
        <w:t xml:space="preserve">Helper agrees to follow a strict discipline of refraining from drugs/alcohol / to not be under the influence of any illegal substance while on any job given to them by Helping Hands. </w:t>
      </w:r>
    </w:p>
    <w:p w14:paraId="266F7B07" w14:textId="77777777" w:rsidR="005B2B9E" w:rsidRDefault="00000000">
      <w:pPr>
        <w:widowControl w:val="0"/>
        <w:numPr>
          <w:ilvl w:val="0"/>
          <w:numId w:val="1"/>
        </w:numPr>
        <w:pBdr>
          <w:top w:val="nil"/>
          <w:left w:val="nil"/>
          <w:bottom w:val="nil"/>
          <w:right w:val="nil"/>
          <w:between w:val="nil"/>
        </w:pBdr>
        <w:spacing w:line="240" w:lineRule="auto"/>
        <w:rPr>
          <w:sz w:val="21"/>
          <w:szCs w:val="21"/>
        </w:rPr>
      </w:pPr>
      <w:r>
        <w:rPr>
          <w:sz w:val="21"/>
          <w:szCs w:val="21"/>
        </w:rPr>
        <w:t>Legal substances can be used on your own time, however, please note that should this affect your workmanship or ability to work, we will terminate any working relationship.</w:t>
      </w:r>
    </w:p>
    <w:p w14:paraId="1DCF7AB6" w14:textId="77777777" w:rsidR="005B2B9E" w:rsidRDefault="005B2B9E">
      <w:pPr>
        <w:widowControl w:val="0"/>
        <w:pBdr>
          <w:top w:val="nil"/>
          <w:left w:val="nil"/>
          <w:bottom w:val="nil"/>
          <w:right w:val="nil"/>
          <w:between w:val="nil"/>
        </w:pBdr>
        <w:spacing w:before="11" w:line="240" w:lineRule="auto"/>
        <w:rPr>
          <w:sz w:val="21"/>
          <w:szCs w:val="21"/>
        </w:rPr>
      </w:pPr>
    </w:p>
    <w:p w14:paraId="3BA35050" w14:textId="77777777" w:rsidR="005B2B9E" w:rsidRDefault="00000000">
      <w:pPr>
        <w:widowControl w:val="0"/>
        <w:pBdr>
          <w:top w:val="nil"/>
          <w:left w:val="nil"/>
          <w:bottom w:val="nil"/>
          <w:right w:val="nil"/>
          <w:between w:val="nil"/>
        </w:pBdr>
        <w:spacing w:before="11" w:line="240" w:lineRule="auto"/>
        <w:rPr>
          <w:b/>
          <w:sz w:val="21"/>
          <w:szCs w:val="21"/>
        </w:rPr>
      </w:pPr>
      <w:r>
        <w:rPr>
          <w:b/>
          <w:sz w:val="21"/>
          <w:szCs w:val="21"/>
        </w:rPr>
        <w:t>SAFETY POLICY:</w:t>
      </w:r>
    </w:p>
    <w:p w14:paraId="034CEFBF" w14:textId="77777777" w:rsidR="005B2B9E" w:rsidRDefault="005B2B9E">
      <w:pPr>
        <w:widowControl w:val="0"/>
        <w:pBdr>
          <w:top w:val="nil"/>
          <w:left w:val="nil"/>
          <w:bottom w:val="nil"/>
          <w:right w:val="nil"/>
          <w:between w:val="nil"/>
        </w:pBdr>
        <w:spacing w:before="11" w:line="240" w:lineRule="auto"/>
        <w:rPr>
          <w:sz w:val="21"/>
          <w:szCs w:val="21"/>
        </w:rPr>
      </w:pPr>
    </w:p>
    <w:p w14:paraId="39962E54" w14:textId="77777777" w:rsidR="005B2B9E" w:rsidRDefault="00000000">
      <w:pPr>
        <w:widowControl w:val="0"/>
        <w:numPr>
          <w:ilvl w:val="0"/>
          <w:numId w:val="2"/>
        </w:numPr>
        <w:pBdr>
          <w:top w:val="nil"/>
          <w:left w:val="nil"/>
          <w:bottom w:val="nil"/>
          <w:right w:val="nil"/>
          <w:between w:val="nil"/>
        </w:pBdr>
        <w:spacing w:before="11" w:line="240" w:lineRule="auto"/>
        <w:rPr>
          <w:sz w:val="21"/>
          <w:szCs w:val="21"/>
        </w:rPr>
      </w:pPr>
      <w:r>
        <w:rPr>
          <w:sz w:val="21"/>
          <w:szCs w:val="21"/>
        </w:rPr>
        <w:t>Helper agrees that they have the necessary qualifications, protective equipment, and training to utilize all tools, safety gear [PPE], and processes safely, properly, and effectively both on the work site and off. All OSHA requirements must be upheld and followed by the Helper, at all times.</w:t>
      </w:r>
    </w:p>
    <w:p w14:paraId="517C3258" w14:textId="77777777" w:rsidR="005B2B9E" w:rsidRDefault="00000000">
      <w:pPr>
        <w:widowControl w:val="0"/>
        <w:numPr>
          <w:ilvl w:val="0"/>
          <w:numId w:val="2"/>
        </w:numPr>
        <w:pBdr>
          <w:top w:val="nil"/>
          <w:left w:val="nil"/>
          <w:bottom w:val="nil"/>
          <w:right w:val="nil"/>
          <w:between w:val="nil"/>
        </w:pBdr>
        <w:spacing w:line="240" w:lineRule="auto"/>
        <w:rPr>
          <w:sz w:val="21"/>
          <w:szCs w:val="21"/>
        </w:rPr>
      </w:pPr>
      <w:r>
        <w:rPr>
          <w:sz w:val="21"/>
          <w:szCs w:val="21"/>
        </w:rPr>
        <w:t>Helper agrees that Helping Hands Labor Services LLC will not be held liable in case of injury to themselves or anyone else on the job site. Helper certifies that they have the necessary insurance to cover any potential injury or damage on the work-site themselves.</w:t>
      </w:r>
    </w:p>
    <w:p w14:paraId="24A4450B" w14:textId="77777777" w:rsidR="005B2B9E" w:rsidRDefault="00000000">
      <w:pPr>
        <w:widowControl w:val="0"/>
        <w:pBdr>
          <w:top w:val="nil"/>
          <w:left w:val="nil"/>
          <w:bottom w:val="nil"/>
          <w:right w:val="nil"/>
          <w:between w:val="nil"/>
        </w:pBdr>
        <w:spacing w:before="325" w:line="240" w:lineRule="auto"/>
        <w:ind w:left="12"/>
        <w:rPr>
          <w:b/>
          <w:color w:val="000000"/>
          <w:sz w:val="21"/>
          <w:szCs w:val="21"/>
        </w:rPr>
      </w:pPr>
      <w:r>
        <w:rPr>
          <w:b/>
          <w:color w:val="000000"/>
          <w:sz w:val="21"/>
          <w:szCs w:val="21"/>
        </w:rPr>
        <w:t xml:space="preserve">OTHER TERMS: </w:t>
      </w:r>
    </w:p>
    <w:p w14:paraId="4CF98020" w14:textId="77777777" w:rsidR="005B2B9E" w:rsidRDefault="00000000">
      <w:pPr>
        <w:widowControl w:val="0"/>
        <w:numPr>
          <w:ilvl w:val="0"/>
          <w:numId w:val="3"/>
        </w:numPr>
        <w:pBdr>
          <w:top w:val="nil"/>
          <w:left w:val="nil"/>
          <w:bottom w:val="nil"/>
          <w:right w:val="nil"/>
          <w:between w:val="nil"/>
        </w:pBdr>
        <w:spacing w:before="325" w:line="264" w:lineRule="auto"/>
        <w:ind w:right="30"/>
        <w:rPr>
          <w:color w:val="000000"/>
          <w:sz w:val="21"/>
          <w:szCs w:val="21"/>
        </w:rPr>
      </w:pPr>
      <w:r>
        <w:rPr>
          <w:color w:val="000000"/>
          <w:sz w:val="21"/>
          <w:szCs w:val="21"/>
        </w:rPr>
        <w:t xml:space="preserve">Payments: </w:t>
      </w:r>
      <w:r>
        <w:rPr>
          <w:sz w:val="21"/>
          <w:szCs w:val="21"/>
        </w:rPr>
        <w:t xml:space="preserve">Helping Hands </w:t>
      </w:r>
      <w:r>
        <w:rPr>
          <w:color w:val="000000"/>
          <w:sz w:val="21"/>
          <w:szCs w:val="21"/>
        </w:rPr>
        <w:t xml:space="preserve">will accept all payments </w:t>
      </w:r>
      <w:r>
        <w:rPr>
          <w:b/>
          <w:color w:val="000000"/>
          <w:sz w:val="21"/>
          <w:szCs w:val="21"/>
        </w:rPr>
        <w:t xml:space="preserve">online </w:t>
      </w:r>
      <w:r>
        <w:rPr>
          <w:color w:val="000000"/>
          <w:sz w:val="21"/>
          <w:szCs w:val="21"/>
        </w:rPr>
        <w:t>on the front end</w:t>
      </w:r>
      <w:r>
        <w:rPr>
          <w:sz w:val="21"/>
          <w:szCs w:val="21"/>
        </w:rPr>
        <w:t>, and</w:t>
      </w:r>
      <w:r>
        <w:rPr>
          <w:color w:val="000000"/>
          <w:sz w:val="21"/>
          <w:szCs w:val="21"/>
        </w:rPr>
        <w:t xml:space="preserve"> </w:t>
      </w:r>
      <w:r>
        <w:rPr>
          <w:sz w:val="21"/>
          <w:szCs w:val="21"/>
        </w:rPr>
        <w:t>Credit Card /</w:t>
      </w:r>
      <w:r>
        <w:rPr>
          <w:color w:val="000000"/>
          <w:sz w:val="21"/>
          <w:szCs w:val="21"/>
        </w:rPr>
        <w:t xml:space="preserve"> Check / Money Order / Venmo / Zelle on the </w:t>
      </w:r>
      <w:r>
        <w:rPr>
          <w:sz w:val="21"/>
          <w:szCs w:val="21"/>
        </w:rPr>
        <w:t xml:space="preserve">back </w:t>
      </w:r>
      <w:r>
        <w:rPr>
          <w:color w:val="000000"/>
          <w:sz w:val="21"/>
          <w:szCs w:val="21"/>
        </w:rPr>
        <w:t>end</w:t>
      </w:r>
      <w:r>
        <w:rPr>
          <w:sz w:val="21"/>
          <w:szCs w:val="21"/>
        </w:rPr>
        <w:t>. Laborers will be paid out upon completion of each job, through ACH directly to their bank - WIX Payment Systems. Laborers must finish the job completely to get paid.</w:t>
      </w:r>
    </w:p>
    <w:p w14:paraId="1AB53042" w14:textId="77777777" w:rsidR="005B2B9E" w:rsidRDefault="00000000">
      <w:pPr>
        <w:widowControl w:val="0"/>
        <w:pBdr>
          <w:top w:val="nil"/>
          <w:left w:val="nil"/>
          <w:bottom w:val="nil"/>
          <w:right w:val="nil"/>
          <w:between w:val="nil"/>
        </w:pBdr>
        <w:spacing w:before="11" w:line="264" w:lineRule="auto"/>
        <w:ind w:left="727" w:right="65" w:hanging="357"/>
        <w:rPr>
          <w:color w:val="000000"/>
          <w:sz w:val="21"/>
          <w:szCs w:val="21"/>
        </w:rPr>
      </w:pPr>
      <w:r>
        <w:rPr>
          <w:color w:val="000000"/>
          <w:sz w:val="21"/>
          <w:szCs w:val="21"/>
        </w:rPr>
        <w:t xml:space="preserve">2. </w:t>
      </w:r>
      <w:r>
        <w:rPr>
          <w:sz w:val="21"/>
          <w:szCs w:val="21"/>
        </w:rPr>
        <w:t>All Laborers/Helpers work as</w:t>
      </w:r>
      <w:r>
        <w:rPr>
          <w:color w:val="000000"/>
          <w:sz w:val="21"/>
          <w:szCs w:val="21"/>
        </w:rPr>
        <w:t xml:space="preserve"> Independent Cash Contractor</w:t>
      </w:r>
      <w:r>
        <w:rPr>
          <w:sz w:val="21"/>
          <w:szCs w:val="21"/>
        </w:rPr>
        <w:t>s</w:t>
      </w:r>
      <w:r>
        <w:rPr>
          <w:color w:val="000000"/>
          <w:sz w:val="21"/>
          <w:szCs w:val="21"/>
        </w:rPr>
        <w:t xml:space="preserve">, and as such - will be solely responsible and liable to handle any State and Federal taxes from Client’s Payment for </w:t>
      </w:r>
      <w:r>
        <w:rPr>
          <w:sz w:val="21"/>
          <w:szCs w:val="21"/>
        </w:rPr>
        <w:t>tax liability purposes [W-9 must be filled out]</w:t>
      </w:r>
      <w:r>
        <w:rPr>
          <w:color w:val="000000"/>
          <w:sz w:val="21"/>
          <w:szCs w:val="21"/>
        </w:rPr>
        <w:t>. Helping Hands will presume La</w:t>
      </w:r>
      <w:r>
        <w:rPr>
          <w:sz w:val="21"/>
          <w:szCs w:val="21"/>
        </w:rPr>
        <w:t xml:space="preserve">borer understands this, and meets the necessary requirements for classification. </w:t>
      </w:r>
      <w:r>
        <w:rPr>
          <w:color w:val="000000"/>
          <w:sz w:val="21"/>
          <w:szCs w:val="21"/>
        </w:rPr>
        <w:t xml:space="preserve">If </w:t>
      </w:r>
      <w:r>
        <w:rPr>
          <w:sz w:val="21"/>
          <w:szCs w:val="21"/>
        </w:rPr>
        <w:t xml:space="preserve">work </w:t>
      </w:r>
      <w:r>
        <w:rPr>
          <w:color w:val="000000"/>
          <w:sz w:val="21"/>
          <w:szCs w:val="21"/>
        </w:rPr>
        <w:t>is left unfinished by the</w:t>
      </w:r>
      <w:r>
        <w:rPr>
          <w:sz w:val="21"/>
          <w:szCs w:val="21"/>
        </w:rPr>
        <w:t xml:space="preserve"> Laborer/Helper, they will not get paid for their time. If you take a job, you must be flexible, willing to assist with a variety of tasks, and respectful to the Clients. </w:t>
      </w:r>
    </w:p>
    <w:p w14:paraId="34090548" w14:textId="77777777" w:rsidR="005B2B9E" w:rsidRDefault="00000000">
      <w:pPr>
        <w:widowControl w:val="0"/>
        <w:pBdr>
          <w:top w:val="nil"/>
          <w:left w:val="nil"/>
          <w:bottom w:val="nil"/>
          <w:right w:val="nil"/>
          <w:between w:val="nil"/>
        </w:pBdr>
        <w:spacing w:before="11" w:line="264" w:lineRule="auto"/>
        <w:ind w:left="730" w:right="16" w:hanging="364"/>
        <w:rPr>
          <w:sz w:val="21"/>
          <w:szCs w:val="21"/>
        </w:rPr>
      </w:pPr>
      <w:r>
        <w:rPr>
          <w:sz w:val="21"/>
          <w:szCs w:val="21"/>
        </w:rPr>
        <w:t>3</w:t>
      </w:r>
      <w:r>
        <w:rPr>
          <w:color w:val="000000"/>
          <w:sz w:val="21"/>
          <w:szCs w:val="21"/>
        </w:rPr>
        <w:t xml:space="preserve">. The </w:t>
      </w:r>
      <w:r>
        <w:rPr>
          <w:sz w:val="21"/>
          <w:szCs w:val="21"/>
        </w:rPr>
        <w:t>Laborers/Helpers will be responsible for their own transportation and costs to get from one job to another. They must be on-time to every scheduled job.</w:t>
      </w:r>
    </w:p>
    <w:p w14:paraId="591C6290" w14:textId="77EC82A6" w:rsidR="005B2B9E" w:rsidRDefault="00000000">
      <w:pPr>
        <w:widowControl w:val="0"/>
        <w:pBdr>
          <w:top w:val="nil"/>
          <w:left w:val="nil"/>
          <w:bottom w:val="nil"/>
          <w:right w:val="nil"/>
          <w:between w:val="nil"/>
        </w:pBdr>
        <w:spacing w:before="11" w:line="264" w:lineRule="auto"/>
        <w:ind w:left="730" w:right="16" w:hanging="364"/>
        <w:rPr>
          <w:color w:val="000000"/>
          <w:sz w:val="21"/>
          <w:szCs w:val="21"/>
        </w:rPr>
      </w:pPr>
      <w:r>
        <w:rPr>
          <w:sz w:val="21"/>
          <w:szCs w:val="21"/>
        </w:rPr>
        <w:t>4</w:t>
      </w:r>
      <w:r>
        <w:rPr>
          <w:color w:val="000000"/>
          <w:sz w:val="21"/>
          <w:szCs w:val="21"/>
        </w:rPr>
        <w:t xml:space="preserve">. INDEMNITY: </w:t>
      </w:r>
      <w:r>
        <w:rPr>
          <w:sz w:val="21"/>
          <w:szCs w:val="21"/>
        </w:rPr>
        <w:t>Laborer/Helper</w:t>
      </w:r>
      <w:r w:rsidR="00C65AAC">
        <w:rPr>
          <w:sz w:val="21"/>
          <w:szCs w:val="21"/>
        </w:rPr>
        <w:t xml:space="preserve">: </w:t>
      </w:r>
      <w:sdt>
        <w:sdtPr>
          <w:rPr>
            <w:sz w:val="21"/>
            <w:szCs w:val="21"/>
          </w:rPr>
          <w:id w:val="-620767291"/>
          <w:placeholder>
            <w:docPart w:val="DefaultPlaceholder_-1854013440"/>
          </w:placeholder>
          <w:showingPlcHdr/>
        </w:sdtPr>
        <w:sdtContent>
          <w:r w:rsidR="00C65AAC" w:rsidRPr="00C65AAC">
            <w:rPr>
              <w:rStyle w:val="PlaceholderText"/>
              <w:color w:val="C00000"/>
            </w:rPr>
            <w:t>Click or tap here to enter text.</w:t>
          </w:r>
        </w:sdtContent>
      </w:sdt>
      <w:r>
        <w:rPr>
          <w:color w:val="000000"/>
          <w:sz w:val="21"/>
          <w:szCs w:val="21"/>
        </w:rPr>
        <w:t xml:space="preserve">, hereby agrees to indemnify and hold harmless </w:t>
      </w:r>
      <w:r>
        <w:rPr>
          <w:sz w:val="21"/>
          <w:szCs w:val="21"/>
        </w:rPr>
        <w:t>Helping Hands Labor Services LLC</w:t>
      </w:r>
      <w:r>
        <w:rPr>
          <w:color w:val="000000"/>
          <w:sz w:val="21"/>
          <w:szCs w:val="21"/>
        </w:rPr>
        <w:t xml:space="preserve"> from any and all claims</w:t>
      </w:r>
      <w:r>
        <w:rPr>
          <w:b/>
          <w:color w:val="000000"/>
          <w:sz w:val="21"/>
          <w:szCs w:val="21"/>
        </w:rPr>
        <w:t xml:space="preserve">, </w:t>
      </w:r>
      <w:r>
        <w:rPr>
          <w:color w:val="000000"/>
          <w:sz w:val="21"/>
          <w:szCs w:val="21"/>
        </w:rPr>
        <w:t xml:space="preserve">except where </w:t>
      </w:r>
      <w:r>
        <w:rPr>
          <w:sz w:val="21"/>
          <w:szCs w:val="21"/>
        </w:rPr>
        <w:t>Helping Hands</w:t>
      </w:r>
      <w:r>
        <w:rPr>
          <w:color w:val="000000"/>
          <w:sz w:val="21"/>
          <w:szCs w:val="21"/>
        </w:rPr>
        <w:t xml:space="preserve"> is solely at fault. </w:t>
      </w:r>
      <w:r>
        <w:rPr>
          <w:sz w:val="21"/>
          <w:szCs w:val="21"/>
        </w:rPr>
        <w:t>Laborer’s/Helper’s</w:t>
      </w:r>
      <w:r>
        <w:rPr>
          <w:color w:val="000000"/>
          <w:sz w:val="21"/>
          <w:szCs w:val="21"/>
        </w:rPr>
        <w:t xml:space="preserve"> Signature</w:t>
      </w:r>
      <w:r w:rsidR="00C65AAC">
        <w:rPr>
          <w:color w:val="000000"/>
          <w:sz w:val="21"/>
          <w:szCs w:val="21"/>
        </w:rPr>
        <w:t>:</w:t>
      </w:r>
      <w:r w:rsidR="00C65AAC" w:rsidRPr="00C65AAC">
        <w:rPr>
          <w:color w:val="C00000"/>
          <w:sz w:val="21"/>
          <w:szCs w:val="21"/>
        </w:rPr>
        <w:t xml:space="preserve"> _____________________</w:t>
      </w:r>
      <w:r w:rsidRPr="00C65AAC">
        <w:rPr>
          <w:b/>
          <w:color w:val="C00000"/>
          <w:sz w:val="21"/>
          <w:szCs w:val="21"/>
        </w:rPr>
        <w:t xml:space="preserve"> </w:t>
      </w:r>
      <w:r>
        <w:rPr>
          <w:color w:val="000000"/>
          <w:sz w:val="21"/>
          <w:szCs w:val="21"/>
        </w:rPr>
        <w:t>Date</w:t>
      </w:r>
      <w:r w:rsidR="00C65AAC">
        <w:rPr>
          <w:color w:val="000000"/>
          <w:sz w:val="21"/>
          <w:szCs w:val="21"/>
        </w:rPr>
        <w:t xml:space="preserve">: </w:t>
      </w:r>
      <w:r>
        <w:rPr>
          <w:color w:val="000000"/>
          <w:sz w:val="21"/>
          <w:szCs w:val="21"/>
        </w:rPr>
        <w:t xml:space="preserve"> </w:t>
      </w:r>
      <w:r w:rsidR="00C65AAC" w:rsidRPr="00C65AAC">
        <w:rPr>
          <w:color w:val="C00000"/>
          <w:sz w:val="21"/>
          <w:szCs w:val="21"/>
        </w:rPr>
        <w:t>___/____/_______</w:t>
      </w:r>
    </w:p>
    <w:p w14:paraId="30FE0C20" w14:textId="77777777" w:rsidR="005B2B9E" w:rsidRDefault="005B2B9E">
      <w:pPr>
        <w:widowControl w:val="0"/>
        <w:pBdr>
          <w:top w:val="nil"/>
          <w:left w:val="nil"/>
          <w:bottom w:val="nil"/>
          <w:right w:val="nil"/>
          <w:between w:val="nil"/>
        </w:pBdr>
        <w:spacing w:before="11" w:line="264" w:lineRule="auto"/>
        <w:ind w:left="730" w:right="16" w:hanging="364"/>
        <w:rPr>
          <w:sz w:val="21"/>
          <w:szCs w:val="21"/>
        </w:rPr>
      </w:pPr>
    </w:p>
    <w:p w14:paraId="1D23EAFD" w14:textId="77777777" w:rsidR="005B2B9E" w:rsidRDefault="00000000">
      <w:pPr>
        <w:widowControl w:val="0"/>
        <w:pBdr>
          <w:top w:val="nil"/>
          <w:left w:val="nil"/>
          <w:bottom w:val="nil"/>
          <w:right w:val="nil"/>
          <w:between w:val="nil"/>
        </w:pBdr>
        <w:spacing w:before="11" w:line="264" w:lineRule="auto"/>
        <w:ind w:left="723" w:right="392" w:hanging="351"/>
        <w:rPr>
          <w:color w:val="000000"/>
          <w:sz w:val="21"/>
          <w:szCs w:val="21"/>
        </w:rPr>
      </w:pPr>
      <w:r>
        <w:rPr>
          <w:sz w:val="21"/>
          <w:szCs w:val="21"/>
        </w:rPr>
        <w:t>5</w:t>
      </w:r>
      <w:r>
        <w:rPr>
          <w:color w:val="000000"/>
          <w:sz w:val="21"/>
          <w:szCs w:val="21"/>
        </w:rPr>
        <w:t xml:space="preserve">. In providing the Services under this Agreement, it is expressly agreed that the </w:t>
      </w:r>
      <w:r>
        <w:rPr>
          <w:sz w:val="21"/>
          <w:szCs w:val="21"/>
        </w:rPr>
        <w:t>Laborers/Helpers</w:t>
      </w:r>
      <w:r>
        <w:rPr>
          <w:color w:val="000000"/>
          <w:sz w:val="21"/>
          <w:szCs w:val="21"/>
        </w:rPr>
        <w:t xml:space="preserve"> acting as an independent contractor and not as an employee. </w:t>
      </w:r>
      <w:r>
        <w:rPr>
          <w:sz w:val="21"/>
          <w:szCs w:val="21"/>
        </w:rPr>
        <w:t>Helping Hands</w:t>
      </w:r>
      <w:r>
        <w:rPr>
          <w:color w:val="000000"/>
          <w:sz w:val="21"/>
          <w:szCs w:val="21"/>
        </w:rPr>
        <w:t xml:space="preserve"> and the </w:t>
      </w:r>
      <w:r>
        <w:rPr>
          <w:sz w:val="21"/>
          <w:szCs w:val="21"/>
        </w:rPr>
        <w:t xml:space="preserve">Laborers/Helpers </w:t>
      </w:r>
      <w:r>
        <w:rPr>
          <w:color w:val="000000"/>
          <w:sz w:val="21"/>
          <w:szCs w:val="21"/>
        </w:rPr>
        <w:t xml:space="preserve">acknowledge that this Agreement does not create a partnership or joint venture between them, and is exclusively a contract for service. </w:t>
      </w:r>
      <w:r>
        <w:rPr>
          <w:sz w:val="21"/>
          <w:szCs w:val="21"/>
        </w:rPr>
        <w:t>Helping Hands</w:t>
      </w:r>
      <w:r>
        <w:rPr>
          <w:color w:val="000000"/>
          <w:sz w:val="21"/>
          <w:szCs w:val="21"/>
        </w:rPr>
        <w:t xml:space="preserve"> is not required to pay, or make any contributions to, any social security, local, state or federal tax, unemployment compensation, workers' compensation, insurance premium, profit-sharing, pension or</w:t>
      </w:r>
    </w:p>
    <w:p w14:paraId="05FAAAB4" w14:textId="77777777" w:rsidR="005B2B9E" w:rsidRDefault="00000000">
      <w:pPr>
        <w:widowControl w:val="0"/>
        <w:pBdr>
          <w:top w:val="nil"/>
          <w:left w:val="nil"/>
          <w:bottom w:val="nil"/>
          <w:right w:val="nil"/>
          <w:between w:val="nil"/>
        </w:pBdr>
        <w:spacing w:line="264" w:lineRule="auto"/>
        <w:ind w:left="725" w:right="327"/>
        <w:rPr>
          <w:sz w:val="21"/>
          <w:szCs w:val="21"/>
        </w:rPr>
      </w:pPr>
      <w:r>
        <w:rPr>
          <w:color w:val="000000"/>
          <w:sz w:val="21"/>
          <w:szCs w:val="21"/>
        </w:rPr>
        <w:t xml:space="preserve">any other employee benefits for the </w:t>
      </w:r>
      <w:r>
        <w:rPr>
          <w:sz w:val="21"/>
          <w:szCs w:val="21"/>
        </w:rPr>
        <w:t xml:space="preserve">Laborers/Helpers </w:t>
      </w:r>
      <w:r>
        <w:rPr>
          <w:color w:val="000000"/>
          <w:sz w:val="21"/>
          <w:szCs w:val="21"/>
        </w:rPr>
        <w:t xml:space="preserve">during the Term. </w:t>
      </w:r>
      <w:r>
        <w:rPr>
          <w:sz w:val="21"/>
          <w:szCs w:val="21"/>
        </w:rPr>
        <w:t xml:space="preserve">Laborers/Helpers </w:t>
      </w:r>
      <w:r>
        <w:rPr>
          <w:color w:val="000000"/>
          <w:sz w:val="21"/>
          <w:szCs w:val="21"/>
        </w:rPr>
        <w:t xml:space="preserve">cannot claim workman’s comp or unemployment through </w:t>
      </w:r>
      <w:r>
        <w:rPr>
          <w:sz w:val="21"/>
          <w:szCs w:val="21"/>
        </w:rPr>
        <w:t>Helping Hands</w:t>
      </w:r>
      <w:r>
        <w:rPr>
          <w:color w:val="000000"/>
          <w:sz w:val="21"/>
          <w:szCs w:val="21"/>
        </w:rPr>
        <w:t xml:space="preserve"> for loss or </w:t>
      </w:r>
      <w:proofErr w:type="gramStart"/>
      <w:r>
        <w:rPr>
          <w:color w:val="000000"/>
          <w:sz w:val="21"/>
          <w:szCs w:val="21"/>
        </w:rPr>
        <w:t>work or work related</w:t>
      </w:r>
      <w:proofErr w:type="gramEnd"/>
      <w:r>
        <w:rPr>
          <w:color w:val="000000"/>
          <w:sz w:val="21"/>
          <w:szCs w:val="21"/>
        </w:rPr>
        <w:t xml:space="preserve"> injuries that are no fault of </w:t>
      </w:r>
      <w:r>
        <w:rPr>
          <w:sz w:val="21"/>
          <w:szCs w:val="21"/>
        </w:rPr>
        <w:t>Helping Hands</w:t>
      </w:r>
      <w:r>
        <w:rPr>
          <w:color w:val="000000"/>
          <w:sz w:val="21"/>
          <w:szCs w:val="21"/>
        </w:rPr>
        <w:t>’s di</w:t>
      </w:r>
      <w:r>
        <w:rPr>
          <w:sz w:val="21"/>
          <w:szCs w:val="21"/>
        </w:rPr>
        <w:t>rectly</w:t>
      </w:r>
      <w:r>
        <w:rPr>
          <w:color w:val="000000"/>
          <w:sz w:val="21"/>
          <w:szCs w:val="21"/>
        </w:rPr>
        <w:t xml:space="preserve">. </w:t>
      </w:r>
    </w:p>
    <w:p w14:paraId="7C73771B" w14:textId="77777777" w:rsidR="005B2B9E" w:rsidRDefault="00000000">
      <w:pPr>
        <w:widowControl w:val="0"/>
        <w:pBdr>
          <w:top w:val="nil"/>
          <w:left w:val="nil"/>
          <w:bottom w:val="nil"/>
          <w:right w:val="nil"/>
          <w:between w:val="nil"/>
        </w:pBdr>
        <w:spacing w:before="11" w:line="264" w:lineRule="auto"/>
        <w:ind w:left="732" w:right="225" w:hanging="359"/>
        <w:rPr>
          <w:color w:val="000000"/>
          <w:sz w:val="21"/>
          <w:szCs w:val="21"/>
        </w:rPr>
      </w:pPr>
      <w:r>
        <w:rPr>
          <w:sz w:val="21"/>
          <w:szCs w:val="21"/>
        </w:rPr>
        <w:t>6</w:t>
      </w:r>
      <w:r>
        <w:rPr>
          <w:color w:val="000000"/>
          <w:sz w:val="21"/>
          <w:szCs w:val="21"/>
        </w:rPr>
        <w:t xml:space="preserve">. </w:t>
      </w:r>
      <w:r>
        <w:rPr>
          <w:sz w:val="21"/>
          <w:szCs w:val="21"/>
        </w:rPr>
        <w:t xml:space="preserve">Laborers/Helpers </w:t>
      </w:r>
      <w:r>
        <w:rPr>
          <w:color w:val="000000"/>
          <w:sz w:val="21"/>
          <w:szCs w:val="21"/>
        </w:rPr>
        <w:t xml:space="preserve">must read, sign, and send in all required documents in the Sub-Contracting Packet before any work is performed or given. </w:t>
      </w:r>
    </w:p>
    <w:p w14:paraId="74AD3E17" w14:textId="77777777" w:rsidR="005B2B9E" w:rsidRDefault="005B2B9E">
      <w:pPr>
        <w:widowControl w:val="0"/>
        <w:pBdr>
          <w:top w:val="nil"/>
          <w:left w:val="nil"/>
          <w:bottom w:val="nil"/>
          <w:right w:val="nil"/>
          <w:between w:val="nil"/>
        </w:pBdr>
        <w:spacing w:before="11" w:line="264" w:lineRule="auto"/>
        <w:ind w:right="322"/>
        <w:rPr>
          <w:sz w:val="21"/>
          <w:szCs w:val="21"/>
        </w:rPr>
      </w:pPr>
    </w:p>
    <w:p w14:paraId="3533FF27" w14:textId="77777777" w:rsidR="005B2B9E" w:rsidRDefault="005B2B9E">
      <w:pPr>
        <w:widowControl w:val="0"/>
        <w:pBdr>
          <w:top w:val="nil"/>
          <w:left w:val="nil"/>
          <w:bottom w:val="nil"/>
          <w:right w:val="nil"/>
          <w:between w:val="nil"/>
        </w:pBdr>
        <w:spacing w:before="11" w:line="264" w:lineRule="auto"/>
        <w:ind w:left="732" w:right="322" w:hanging="360"/>
        <w:rPr>
          <w:sz w:val="21"/>
          <w:szCs w:val="21"/>
        </w:rPr>
      </w:pPr>
    </w:p>
    <w:p w14:paraId="26D04C51" w14:textId="77777777" w:rsidR="005B2B9E" w:rsidRDefault="00000000">
      <w:pPr>
        <w:widowControl w:val="0"/>
        <w:pBdr>
          <w:top w:val="nil"/>
          <w:left w:val="nil"/>
          <w:bottom w:val="nil"/>
          <w:right w:val="nil"/>
          <w:between w:val="nil"/>
        </w:pBdr>
        <w:spacing w:before="11" w:line="264" w:lineRule="auto"/>
        <w:ind w:right="322"/>
        <w:rPr>
          <w:color w:val="000000"/>
          <w:sz w:val="21"/>
          <w:szCs w:val="21"/>
        </w:rPr>
      </w:pPr>
      <w:r>
        <w:rPr>
          <w:color w:val="000000"/>
          <w:sz w:val="21"/>
          <w:szCs w:val="21"/>
        </w:rPr>
        <w:t>This Agreement will be governed by and construed in accordance with the laws of the State of Colorado</w:t>
      </w:r>
      <w:r>
        <w:rPr>
          <w:sz w:val="21"/>
          <w:szCs w:val="21"/>
        </w:rPr>
        <w:t>, USA. Should any legal action conspire due to deviating from the statements and requirements above, a court of law shall uphold any and all of the above conditions, requirements, and statements as legally sound.</w:t>
      </w:r>
    </w:p>
    <w:p w14:paraId="200C8E67" w14:textId="498FC49E" w:rsidR="005B2B9E" w:rsidRDefault="00C65AAC">
      <w:pPr>
        <w:widowControl w:val="0"/>
        <w:pBdr>
          <w:top w:val="nil"/>
          <w:left w:val="nil"/>
          <w:bottom w:val="nil"/>
          <w:right w:val="nil"/>
          <w:between w:val="nil"/>
        </w:pBdr>
        <w:spacing w:before="593" w:line="240" w:lineRule="auto"/>
        <w:ind w:left="5"/>
        <w:rPr>
          <w:color w:val="000000"/>
          <w:sz w:val="21"/>
          <w:szCs w:val="21"/>
        </w:rPr>
      </w:pPr>
      <w:r w:rsidRPr="00C65AAC">
        <w:rPr>
          <w:noProof/>
          <w:color w:val="000000"/>
          <w:sz w:val="21"/>
          <w:szCs w:val="21"/>
        </w:rPr>
        <w:lastRenderedPageBreak/>
        <w:drawing>
          <wp:anchor distT="0" distB="0" distL="114300" distR="114300" simplePos="0" relativeHeight="251662336" behindDoc="0" locked="1" layoutInCell="1" allowOverlap="1" wp14:anchorId="03FF186D" wp14:editId="6D9DA152">
            <wp:simplePos x="0" y="0"/>
            <wp:positionH relativeFrom="column">
              <wp:posOffset>2917825</wp:posOffset>
            </wp:positionH>
            <wp:positionV relativeFrom="page">
              <wp:posOffset>782955</wp:posOffset>
            </wp:positionV>
            <wp:extent cx="401955" cy="2203450"/>
            <wp:effectExtent l="0" t="5397" r="0" b="0"/>
            <wp:wrapNone/>
            <wp:docPr id="4818925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rotWithShape="1">
                    <a:blip r:embed="rId11" cstate="print">
                      <a:biLevel thresh="50000"/>
                      <a:extLst>
                        <a:ext uri="{BEBA8EAE-BF5A-486C-A8C5-ECC9F3942E4B}">
                          <a14:imgProps xmlns:a14="http://schemas.microsoft.com/office/drawing/2010/main">
                            <a14:imgLayer r:embed="rId12">
                              <a14:imgEffect>
                                <a14:backgroundRemoval t="27400" b="83877" l="18029" r="25786">
                                  <a14:foregroundMark x1="23201" y1="73066" x2="23201" y2="73066"/>
                                  <a14:foregroundMark x1="22152" y1="54893" x2="22152" y2="54893"/>
                                  <a14:foregroundMark x1="20825" y1="53681" x2="20825" y2="53681"/>
                                  <a14:foregroundMark x1="23061" y1="77633" x2="23061" y2="77633"/>
                                </a14:backgroundRemoval>
                              </a14:imgEffect>
                            </a14:imgLayer>
                          </a14:imgProps>
                        </a:ext>
                        <a:ext uri="{28A0092B-C50C-407E-A947-70E740481C1C}">
                          <a14:useLocalDpi xmlns:a14="http://schemas.microsoft.com/office/drawing/2010/main" val="0"/>
                        </a:ext>
                      </a:extLst>
                    </a:blip>
                    <a:srcRect l="18524" t="26995" r="74574" b="15744"/>
                    <a:stretch>
                      <a:fillRect/>
                    </a:stretch>
                  </pic:blipFill>
                  <pic:spPr bwMode="auto">
                    <a:xfrm rot="5400000">
                      <a:off x="0" y="0"/>
                      <a:ext cx="401955" cy="220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color w:val="000000"/>
          <w:sz w:val="21"/>
          <w:szCs w:val="21"/>
        </w:rPr>
        <w:t xml:space="preserve">WAIVER </w:t>
      </w:r>
    </w:p>
    <w:p w14:paraId="1CBFCA21" w14:textId="36C3954A" w:rsidR="005B2B9E" w:rsidRDefault="00000000">
      <w:pPr>
        <w:widowControl w:val="0"/>
        <w:pBdr>
          <w:top w:val="nil"/>
          <w:left w:val="nil"/>
          <w:bottom w:val="nil"/>
          <w:right w:val="nil"/>
          <w:between w:val="nil"/>
        </w:pBdr>
        <w:spacing w:before="34" w:line="264" w:lineRule="auto"/>
        <w:ind w:left="7" w:right="130" w:firstLine="16"/>
        <w:rPr>
          <w:color w:val="000000"/>
          <w:sz w:val="21"/>
          <w:szCs w:val="21"/>
        </w:rPr>
      </w:pPr>
      <w:r>
        <w:rPr>
          <w:color w:val="000000"/>
          <w:sz w:val="21"/>
          <w:szCs w:val="21"/>
        </w:rPr>
        <w:t xml:space="preserve">IN WITNESS WHEREOF the Parties have duly affixed their signatures under hand and seal on this day of: </w:t>
      </w:r>
      <w:sdt>
        <w:sdtPr>
          <w:rPr>
            <w:color w:val="000000"/>
            <w:sz w:val="21"/>
            <w:szCs w:val="21"/>
          </w:rPr>
          <w:id w:val="399183669"/>
          <w:placeholder>
            <w:docPart w:val="DefaultPlaceholder_-1854013437"/>
          </w:placeholder>
          <w:showingPlcHdr/>
          <w:date>
            <w:dateFormat w:val="M/d/yyyy"/>
            <w:lid w:val="en-US"/>
            <w:storeMappedDataAs w:val="dateTime"/>
            <w:calendar w:val="gregorian"/>
          </w:date>
        </w:sdtPr>
        <w:sdtContent>
          <w:r w:rsidR="00C65AAC" w:rsidRPr="00C65AAC">
            <w:rPr>
              <w:rStyle w:val="PlaceholderText"/>
              <w:color w:val="C00000"/>
            </w:rPr>
            <w:t>Click or tap to enter a date.</w:t>
          </w:r>
        </w:sdtContent>
      </w:sdt>
    </w:p>
    <w:p w14:paraId="04BA1D1F" w14:textId="19BF7D0F" w:rsidR="005B2B9E" w:rsidRDefault="00C65AAC">
      <w:pPr>
        <w:widowControl w:val="0"/>
        <w:pBdr>
          <w:top w:val="nil"/>
          <w:left w:val="nil"/>
          <w:bottom w:val="nil"/>
          <w:right w:val="nil"/>
          <w:between w:val="nil"/>
        </w:pBdr>
        <w:spacing w:before="11" w:line="240" w:lineRule="auto"/>
        <w:rPr>
          <w:sz w:val="21"/>
          <w:szCs w:val="21"/>
        </w:rPr>
      </w:pPr>
      <w:r>
        <w:rPr>
          <w:noProof/>
        </w:rPr>
        <w:pict w14:anchorId="3BC3B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Signature Line, Unsigned" style="position:absolute;margin-left:138.25pt;margin-top:12.25pt;width:192pt;height:69.6pt;z-index:251660288;mso-position-horizontal:absolute;mso-position-horizontal-relative:text;mso-position-vertical:absolute;mso-position-vertical-relative:text">
            <v:imagedata r:id="rId13" o:title=""/>
            <o:lock v:ext="edit" ungrouping="t" rotation="t" cropping="t" verticies="t" text="t" grouping="t"/>
            <o:signatureline v:ext="edit" id="{7EFD711F-CC5D-422F-BDF6-C2371F96AA8B}" provid="{00000000-0000-0000-0000-000000000000}" o:suggestedsigner="Nishan Kumaraperu" o:suggestedsigner2="Director of Operations" o:suggestedsigneremail="service@helpinghandslabor.com" showsigndate="f" signinginstructionsset="t" issignatureline="t"/>
            <w10:anchorlock/>
          </v:shape>
        </w:pict>
      </w:r>
    </w:p>
    <w:p w14:paraId="3BE5997B" w14:textId="07D1ADF4" w:rsidR="00C65AAC" w:rsidRDefault="00C65AAC">
      <w:pPr>
        <w:widowControl w:val="0"/>
        <w:pBdr>
          <w:top w:val="nil"/>
          <w:left w:val="nil"/>
          <w:bottom w:val="nil"/>
          <w:right w:val="nil"/>
          <w:between w:val="nil"/>
        </w:pBdr>
        <w:spacing w:before="11" w:line="240" w:lineRule="auto"/>
        <w:rPr>
          <w:sz w:val="21"/>
          <w:szCs w:val="21"/>
        </w:rPr>
      </w:pPr>
    </w:p>
    <w:p w14:paraId="7471164C" w14:textId="0CE1C474" w:rsidR="00C65AAC" w:rsidRDefault="00C65AAC">
      <w:pPr>
        <w:widowControl w:val="0"/>
        <w:pBdr>
          <w:top w:val="nil"/>
          <w:left w:val="nil"/>
          <w:bottom w:val="nil"/>
          <w:right w:val="nil"/>
          <w:between w:val="nil"/>
        </w:pBdr>
        <w:spacing w:before="11" w:line="240" w:lineRule="auto"/>
        <w:rPr>
          <w:sz w:val="21"/>
          <w:szCs w:val="21"/>
        </w:rPr>
      </w:pPr>
    </w:p>
    <w:p w14:paraId="781784AD" w14:textId="2524161D" w:rsidR="00C65AAC" w:rsidRDefault="00000000">
      <w:pPr>
        <w:widowControl w:val="0"/>
        <w:pBdr>
          <w:top w:val="nil"/>
          <w:left w:val="nil"/>
          <w:bottom w:val="nil"/>
          <w:right w:val="nil"/>
          <w:between w:val="nil"/>
        </w:pBdr>
        <w:spacing w:before="11" w:line="240" w:lineRule="auto"/>
        <w:rPr>
          <w:color w:val="000000"/>
          <w:sz w:val="21"/>
          <w:szCs w:val="21"/>
        </w:rPr>
      </w:pPr>
      <w:r>
        <w:rPr>
          <w:sz w:val="21"/>
          <w:szCs w:val="21"/>
        </w:rPr>
        <w:t>HHLS</w:t>
      </w:r>
      <w:r>
        <w:rPr>
          <w:color w:val="000000"/>
          <w:sz w:val="21"/>
          <w:szCs w:val="21"/>
        </w:rPr>
        <w:t xml:space="preserve"> Rep Name</w:t>
      </w:r>
      <w:r w:rsidR="00C65AAC">
        <w:rPr>
          <w:color w:val="000000"/>
          <w:sz w:val="21"/>
          <w:szCs w:val="21"/>
        </w:rPr>
        <w:t xml:space="preserve">/Signature: </w:t>
      </w:r>
      <w:r>
        <w:rPr>
          <w:color w:val="000000"/>
          <w:sz w:val="21"/>
          <w:szCs w:val="21"/>
        </w:rPr>
        <w:tab/>
      </w:r>
    </w:p>
    <w:p w14:paraId="60E431B5" w14:textId="5A4CA62C" w:rsidR="00C65AAC" w:rsidRDefault="00C65AAC">
      <w:pPr>
        <w:widowControl w:val="0"/>
        <w:pBdr>
          <w:top w:val="nil"/>
          <w:left w:val="nil"/>
          <w:bottom w:val="nil"/>
          <w:right w:val="nil"/>
          <w:between w:val="nil"/>
        </w:pBdr>
        <w:spacing w:before="11" w:line="240" w:lineRule="auto"/>
        <w:rPr>
          <w:color w:val="000000"/>
          <w:sz w:val="21"/>
          <w:szCs w:val="21"/>
        </w:rPr>
      </w:pPr>
    </w:p>
    <w:p w14:paraId="0671734B" w14:textId="441668A1" w:rsidR="00C65AAC" w:rsidRDefault="00C65AAC">
      <w:pPr>
        <w:widowControl w:val="0"/>
        <w:pBdr>
          <w:top w:val="nil"/>
          <w:left w:val="nil"/>
          <w:bottom w:val="nil"/>
          <w:right w:val="nil"/>
          <w:between w:val="nil"/>
        </w:pBdr>
        <w:spacing w:before="11" w:line="240" w:lineRule="auto"/>
        <w:rPr>
          <w:color w:val="000000"/>
          <w:sz w:val="21"/>
          <w:szCs w:val="21"/>
        </w:rPr>
      </w:pPr>
    </w:p>
    <w:p w14:paraId="0758698C" w14:textId="653E7FFC" w:rsidR="00C65AAC" w:rsidRDefault="00C65AAC">
      <w:pPr>
        <w:widowControl w:val="0"/>
        <w:pBdr>
          <w:top w:val="nil"/>
          <w:left w:val="nil"/>
          <w:bottom w:val="nil"/>
          <w:right w:val="nil"/>
          <w:between w:val="nil"/>
        </w:pBdr>
        <w:spacing w:before="11" w:line="240" w:lineRule="auto"/>
        <w:rPr>
          <w:sz w:val="21"/>
          <w:szCs w:val="21"/>
        </w:rPr>
      </w:pPr>
      <w:r>
        <w:rPr>
          <w:sz w:val="21"/>
          <w:szCs w:val="21"/>
        </w:rPr>
        <w:fldChar w:fldCharType="begin"/>
      </w:r>
      <w:r>
        <w:rPr>
          <w:sz w:val="21"/>
          <w:szCs w:val="21"/>
        </w:rPr>
        <w:instrText xml:space="preserve"> DATE  \@ "M/d/yyyy h:mm am/pm"  \* MERGEFORMAT </w:instrText>
      </w:r>
      <w:r>
        <w:rPr>
          <w:sz w:val="21"/>
          <w:szCs w:val="21"/>
        </w:rPr>
        <w:fldChar w:fldCharType="separate"/>
      </w:r>
      <w:r>
        <w:rPr>
          <w:noProof/>
          <w:sz w:val="21"/>
          <w:szCs w:val="21"/>
        </w:rPr>
        <w:t>10/14/2025 8:05 PM</w:t>
      </w:r>
      <w:r>
        <w:rPr>
          <w:sz w:val="21"/>
          <w:szCs w:val="21"/>
        </w:rPr>
        <w:fldChar w:fldCharType="end"/>
      </w:r>
    </w:p>
    <w:p w14:paraId="58F3A693" w14:textId="77777777" w:rsidR="00C65AAC" w:rsidRDefault="00C65AAC">
      <w:pPr>
        <w:widowControl w:val="0"/>
        <w:pBdr>
          <w:top w:val="nil"/>
          <w:left w:val="nil"/>
          <w:bottom w:val="nil"/>
          <w:right w:val="nil"/>
          <w:between w:val="nil"/>
        </w:pBdr>
        <w:spacing w:before="11" w:line="240" w:lineRule="auto"/>
        <w:rPr>
          <w:sz w:val="21"/>
          <w:szCs w:val="21"/>
        </w:rPr>
      </w:pPr>
    </w:p>
    <w:p w14:paraId="6105AF43" w14:textId="77777777" w:rsidR="00C65AAC" w:rsidRDefault="00C65AAC">
      <w:pPr>
        <w:widowControl w:val="0"/>
        <w:pBdr>
          <w:top w:val="nil"/>
          <w:left w:val="nil"/>
          <w:bottom w:val="nil"/>
          <w:right w:val="nil"/>
          <w:between w:val="nil"/>
        </w:pBdr>
        <w:spacing w:before="11" w:line="240" w:lineRule="auto"/>
        <w:rPr>
          <w:sz w:val="21"/>
          <w:szCs w:val="21"/>
        </w:rPr>
      </w:pPr>
    </w:p>
    <w:p w14:paraId="72FBEC86" w14:textId="370E5AF6" w:rsidR="005B2B9E" w:rsidRPr="00C65AAC" w:rsidRDefault="00000000">
      <w:pPr>
        <w:widowControl w:val="0"/>
        <w:pBdr>
          <w:top w:val="nil"/>
          <w:left w:val="nil"/>
          <w:bottom w:val="nil"/>
          <w:right w:val="nil"/>
          <w:between w:val="nil"/>
        </w:pBdr>
        <w:spacing w:before="11" w:line="240" w:lineRule="auto"/>
        <w:rPr>
          <w:b/>
          <w:bCs/>
          <w:sz w:val="21"/>
          <w:szCs w:val="21"/>
        </w:rPr>
      </w:pPr>
      <w:r w:rsidRPr="00C65AAC">
        <w:rPr>
          <w:b/>
          <w:bCs/>
          <w:sz w:val="21"/>
          <w:szCs w:val="21"/>
        </w:rPr>
        <w:t xml:space="preserve">Laborers/Helpers </w:t>
      </w:r>
      <w:r w:rsidRPr="00C65AAC">
        <w:rPr>
          <w:b/>
          <w:bCs/>
          <w:color w:val="000000"/>
          <w:sz w:val="21"/>
          <w:szCs w:val="21"/>
        </w:rPr>
        <w:t>Name</w:t>
      </w:r>
      <w:r w:rsidR="00C65AAC" w:rsidRPr="00C65AAC">
        <w:rPr>
          <w:b/>
          <w:bCs/>
          <w:color w:val="000000"/>
          <w:sz w:val="21"/>
          <w:szCs w:val="21"/>
        </w:rPr>
        <w:t>:</w:t>
      </w:r>
      <w:r w:rsidRPr="00C65AAC">
        <w:rPr>
          <w:b/>
          <w:bCs/>
          <w:color w:val="000000"/>
          <w:sz w:val="21"/>
          <w:szCs w:val="21"/>
        </w:rPr>
        <w:t xml:space="preserve"> </w:t>
      </w:r>
      <w:sdt>
        <w:sdtPr>
          <w:rPr>
            <w:b/>
            <w:bCs/>
            <w:color w:val="000000"/>
            <w:sz w:val="21"/>
            <w:szCs w:val="21"/>
          </w:rPr>
          <w:id w:val="741449814"/>
          <w:placeholder>
            <w:docPart w:val="DefaultPlaceholder_-1854013440"/>
          </w:placeholder>
          <w:showingPlcHdr/>
        </w:sdtPr>
        <w:sdtContent>
          <w:r w:rsidR="00C65AAC" w:rsidRPr="00C65AAC">
            <w:rPr>
              <w:rStyle w:val="PlaceholderText"/>
              <w:color w:val="C00000"/>
            </w:rPr>
            <w:t>Click or tap here to enter text.</w:t>
          </w:r>
        </w:sdtContent>
      </w:sdt>
    </w:p>
    <w:p w14:paraId="45ADCEB6" w14:textId="77777777" w:rsidR="005B2B9E" w:rsidRDefault="005B2B9E">
      <w:pPr>
        <w:widowControl w:val="0"/>
        <w:pBdr>
          <w:top w:val="nil"/>
          <w:left w:val="nil"/>
          <w:bottom w:val="nil"/>
          <w:right w:val="nil"/>
          <w:between w:val="nil"/>
        </w:pBdr>
        <w:spacing w:before="11" w:line="240" w:lineRule="auto"/>
        <w:rPr>
          <w:b/>
          <w:sz w:val="21"/>
          <w:szCs w:val="21"/>
        </w:rPr>
      </w:pPr>
    </w:p>
    <w:p w14:paraId="232E293C" w14:textId="5BC7F852" w:rsidR="005B2B9E" w:rsidRDefault="00000000">
      <w:pPr>
        <w:widowControl w:val="0"/>
        <w:pBdr>
          <w:top w:val="nil"/>
          <w:left w:val="nil"/>
          <w:bottom w:val="nil"/>
          <w:right w:val="nil"/>
          <w:between w:val="nil"/>
        </w:pBdr>
        <w:spacing w:before="11" w:line="240" w:lineRule="auto"/>
        <w:rPr>
          <w:color w:val="000000"/>
          <w:sz w:val="21"/>
          <w:szCs w:val="21"/>
        </w:rPr>
      </w:pPr>
      <w:r w:rsidRPr="00120B2F">
        <w:rPr>
          <w:b/>
          <w:bCs/>
          <w:sz w:val="21"/>
          <w:szCs w:val="21"/>
        </w:rPr>
        <w:t xml:space="preserve">Laborers/Helpers </w:t>
      </w:r>
      <w:r w:rsidRPr="00120B2F">
        <w:rPr>
          <w:b/>
          <w:bCs/>
          <w:color w:val="000000"/>
          <w:sz w:val="21"/>
          <w:szCs w:val="21"/>
        </w:rPr>
        <w:t>Signature</w:t>
      </w:r>
      <w:r w:rsidR="00C65AAC" w:rsidRPr="00120B2F">
        <w:rPr>
          <w:b/>
          <w:bCs/>
          <w:color w:val="000000"/>
          <w:sz w:val="21"/>
          <w:szCs w:val="21"/>
        </w:rPr>
        <w:t>:</w:t>
      </w:r>
      <w:r w:rsidR="00C65AAC">
        <w:rPr>
          <w:color w:val="000000"/>
          <w:sz w:val="21"/>
          <w:szCs w:val="21"/>
        </w:rPr>
        <w:t xml:space="preserve"> </w:t>
      </w:r>
      <w:r w:rsidR="00C65AAC" w:rsidRPr="00C65AAC">
        <w:rPr>
          <w:color w:val="C00000"/>
          <w:sz w:val="21"/>
          <w:szCs w:val="21"/>
        </w:rPr>
        <w:t>________________________</w:t>
      </w:r>
    </w:p>
    <w:p w14:paraId="6D60A9CE" w14:textId="77777777" w:rsidR="00C65AAC" w:rsidRDefault="00C65AAC">
      <w:pPr>
        <w:widowControl w:val="0"/>
        <w:pBdr>
          <w:top w:val="nil"/>
          <w:left w:val="nil"/>
          <w:bottom w:val="nil"/>
          <w:right w:val="nil"/>
          <w:between w:val="nil"/>
        </w:pBdr>
        <w:spacing w:before="11" w:line="240" w:lineRule="auto"/>
        <w:rPr>
          <w:color w:val="000000"/>
          <w:sz w:val="21"/>
          <w:szCs w:val="21"/>
        </w:rPr>
      </w:pPr>
    </w:p>
    <w:p w14:paraId="51D3449A" w14:textId="533A8EED" w:rsidR="00C65AAC" w:rsidRPr="00C65AAC" w:rsidRDefault="00C65AAC">
      <w:pPr>
        <w:widowControl w:val="0"/>
        <w:pBdr>
          <w:top w:val="nil"/>
          <w:left w:val="nil"/>
          <w:bottom w:val="nil"/>
          <w:right w:val="nil"/>
          <w:between w:val="nil"/>
        </w:pBdr>
        <w:spacing w:before="11" w:line="240" w:lineRule="auto"/>
        <w:rPr>
          <w:b/>
          <w:color w:val="C00000"/>
          <w:sz w:val="21"/>
          <w:szCs w:val="21"/>
        </w:rPr>
      </w:pPr>
      <w:r w:rsidRPr="00120B2F">
        <w:rPr>
          <w:b/>
          <w:bCs/>
          <w:color w:val="000000"/>
          <w:sz w:val="21"/>
          <w:szCs w:val="21"/>
        </w:rPr>
        <w:t>Date</w:t>
      </w:r>
      <w:r>
        <w:rPr>
          <w:color w:val="000000"/>
          <w:sz w:val="21"/>
          <w:szCs w:val="21"/>
        </w:rPr>
        <w:t xml:space="preserve">: </w:t>
      </w:r>
      <w:r w:rsidRPr="00C65AAC">
        <w:rPr>
          <w:color w:val="C00000"/>
          <w:sz w:val="21"/>
          <w:szCs w:val="21"/>
        </w:rPr>
        <w:t>____/______/________</w:t>
      </w:r>
    </w:p>
    <w:p w14:paraId="3CF09DEA" w14:textId="77777777" w:rsidR="005B2B9E" w:rsidRDefault="005B2B9E">
      <w:pPr>
        <w:widowControl w:val="0"/>
        <w:pBdr>
          <w:top w:val="nil"/>
          <w:left w:val="nil"/>
          <w:bottom w:val="nil"/>
          <w:right w:val="nil"/>
          <w:between w:val="nil"/>
        </w:pBdr>
        <w:spacing w:before="11" w:line="240" w:lineRule="auto"/>
        <w:rPr>
          <w:b/>
          <w:sz w:val="21"/>
          <w:szCs w:val="21"/>
        </w:rPr>
      </w:pPr>
    </w:p>
    <w:p w14:paraId="75E6FFE8" w14:textId="77777777" w:rsidR="005B2B9E" w:rsidRDefault="005B2B9E">
      <w:pPr>
        <w:widowControl w:val="0"/>
        <w:pBdr>
          <w:top w:val="nil"/>
          <w:left w:val="nil"/>
          <w:bottom w:val="nil"/>
          <w:right w:val="nil"/>
          <w:between w:val="nil"/>
        </w:pBdr>
        <w:spacing w:before="11" w:line="240" w:lineRule="auto"/>
        <w:rPr>
          <w:b/>
          <w:sz w:val="21"/>
          <w:szCs w:val="21"/>
        </w:rPr>
      </w:pPr>
    </w:p>
    <w:p w14:paraId="7060CFB9" w14:textId="77777777" w:rsidR="005B2B9E" w:rsidRDefault="00000000">
      <w:pPr>
        <w:widowControl w:val="0"/>
        <w:pBdr>
          <w:top w:val="nil"/>
          <w:left w:val="nil"/>
          <w:bottom w:val="nil"/>
          <w:right w:val="nil"/>
          <w:between w:val="nil"/>
        </w:pBdr>
        <w:spacing w:before="841" w:line="264" w:lineRule="auto"/>
        <w:ind w:left="1131" w:right="1135"/>
        <w:jc w:val="center"/>
        <w:rPr>
          <w:color w:val="1155CC"/>
          <w:sz w:val="21"/>
          <w:szCs w:val="21"/>
          <w:u w:val="single"/>
        </w:rPr>
      </w:pPr>
      <w:r>
        <w:rPr>
          <w:sz w:val="21"/>
          <w:szCs w:val="21"/>
        </w:rPr>
        <w:t>Helping Hands</w:t>
      </w:r>
      <w:r>
        <w:rPr>
          <w:color w:val="000000"/>
          <w:sz w:val="21"/>
          <w:szCs w:val="21"/>
        </w:rPr>
        <w:t xml:space="preserve"> </w:t>
      </w:r>
      <w:r>
        <w:rPr>
          <w:sz w:val="21"/>
          <w:szCs w:val="21"/>
        </w:rPr>
        <w:t xml:space="preserve">Labor Services </w:t>
      </w:r>
      <w:r>
        <w:rPr>
          <w:color w:val="000000"/>
          <w:sz w:val="21"/>
          <w:szCs w:val="21"/>
        </w:rPr>
        <w:t xml:space="preserve">LLC / </w:t>
      </w:r>
      <w:r>
        <w:rPr>
          <w:color w:val="1155CC"/>
          <w:sz w:val="21"/>
          <w:szCs w:val="21"/>
          <w:u w:val="single"/>
        </w:rPr>
        <w:t>Service@Helpingh</w:t>
      </w:r>
      <w:hyperlink r:id="rId14">
        <w:r>
          <w:rPr>
            <w:color w:val="1155CC"/>
            <w:sz w:val="21"/>
            <w:szCs w:val="21"/>
            <w:u w:val="single"/>
          </w:rPr>
          <w:t>andslabor</w:t>
        </w:r>
      </w:hyperlink>
      <w:hyperlink r:id="rId15">
        <w:r>
          <w:rPr>
            <w:color w:val="1155CC"/>
            <w:sz w:val="21"/>
            <w:szCs w:val="21"/>
            <w:u w:val="single"/>
          </w:rPr>
          <w:t>.</w:t>
        </w:r>
      </w:hyperlink>
      <w:hyperlink r:id="rId16">
        <w:r>
          <w:rPr>
            <w:color w:val="1155CC"/>
            <w:sz w:val="21"/>
            <w:szCs w:val="21"/>
            <w:u w:val="single"/>
          </w:rPr>
          <w:t>com</w:t>
        </w:r>
      </w:hyperlink>
      <w:r>
        <w:rPr>
          <w:color w:val="1155CC"/>
          <w:sz w:val="21"/>
          <w:szCs w:val="21"/>
          <w:u w:val="single"/>
        </w:rPr>
        <w:t xml:space="preserve"> </w:t>
      </w:r>
      <w:r>
        <w:rPr>
          <w:color w:val="1155CC"/>
          <w:sz w:val="21"/>
          <w:szCs w:val="21"/>
        </w:rPr>
        <w:t xml:space="preserve"> </w:t>
      </w:r>
      <w:r>
        <w:rPr>
          <w:color w:val="000000"/>
          <w:sz w:val="21"/>
          <w:szCs w:val="21"/>
        </w:rPr>
        <w:t>/ 720.</w:t>
      </w:r>
      <w:r>
        <w:rPr>
          <w:sz w:val="21"/>
          <w:szCs w:val="21"/>
        </w:rPr>
        <w:t>263</w:t>
      </w:r>
      <w:r>
        <w:rPr>
          <w:color w:val="000000"/>
          <w:sz w:val="21"/>
          <w:szCs w:val="21"/>
        </w:rPr>
        <w:t>.</w:t>
      </w:r>
      <w:r>
        <w:rPr>
          <w:sz w:val="21"/>
          <w:szCs w:val="21"/>
        </w:rPr>
        <w:t>0126</w:t>
      </w:r>
      <w:r>
        <w:rPr>
          <w:color w:val="000000"/>
          <w:sz w:val="21"/>
          <w:szCs w:val="21"/>
        </w:rPr>
        <w:t xml:space="preserve"> / </w:t>
      </w:r>
      <w:r>
        <w:rPr>
          <w:color w:val="1155CC"/>
          <w:sz w:val="21"/>
          <w:szCs w:val="21"/>
          <w:u w:val="single"/>
        </w:rPr>
        <w:t>www.Helpingh</w:t>
      </w:r>
      <w:hyperlink r:id="rId17">
        <w:r>
          <w:rPr>
            <w:color w:val="1155CC"/>
            <w:sz w:val="21"/>
            <w:szCs w:val="21"/>
            <w:u w:val="single"/>
          </w:rPr>
          <w:t>andslabor.com</w:t>
        </w:r>
      </w:hyperlink>
      <w:r>
        <w:rPr>
          <w:color w:val="1155CC"/>
          <w:sz w:val="21"/>
          <w:szCs w:val="21"/>
          <w:u w:val="single"/>
        </w:rPr>
        <w:t xml:space="preserve"> </w:t>
      </w:r>
    </w:p>
    <w:p w14:paraId="4D0DD75B" w14:textId="77777777" w:rsidR="005B2B9E" w:rsidRDefault="005B2B9E">
      <w:pPr>
        <w:widowControl w:val="0"/>
        <w:pBdr>
          <w:top w:val="nil"/>
          <w:left w:val="nil"/>
          <w:bottom w:val="nil"/>
          <w:right w:val="nil"/>
          <w:between w:val="nil"/>
        </w:pBdr>
        <w:spacing w:before="841" w:line="264" w:lineRule="auto"/>
        <w:ind w:right="1135"/>
        <w:rPr>
          <w:color w:val="1155CC"/>
          <w:sz w:val="21"/>
          <w:szCs w:val="21"/>
          <w:u w:val="single"/>
        </w:rPr>
      </w:pPr>
    </w:p>
    <w:sectPr w:rsidR="005B2B9E">
      <w:pgSz w:w="12240" w:h="15840"/>
      <w:pgMar w:top="1426" w:right="1404" w:bottom="1494" w:left="143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72A65"/>
    <w:multiLevelType w:val="multilevel"/>
    <w:tmpl w:val="348C3F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D0E2DA9"/>
    <w:multiLevelType w:val="multilevel"/>
    <w:tmpl w:val="EB9C5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1E2FFD"/>
    <w:multiLevelType w:val="multilevel"/>
    <w:tmpl w:val="6DA0E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1222742">
    <w:abstractNumId w:val="0"/>
  </w:num>
  <w:num w:numId="2" w16cid:durableId="229729393">
    <w:abstractNumId w:val="1"/>
  </w:num>
  <w:num w:numId="3" w16cid:durableId="2092846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B9E"/>
    <w:rsid w:val="00120B2F"/>
    <w:rsid w:val="005B2B9E"/>
    <w:rsid w:val="00C65AAC"/>
    <w:rsid w:val="00C7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4120E3"/>
  <w15:docId w15:val="{0497694C-D6AC-4A38-A7EB-B66FA093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C65A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rvice@helpinghandslabor.com"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microsoft.com/office/2007/relationships/hdphoto" Target="media/hdphoto1.wdp"/><Relationship Id="rId17" Type="http://schemas.openxmlformats.org/officeDocument/2006/relationships/hyperlink" Target="http://handslabor.com" TargetMode="External"/><Relationship Id="rId2" Type="http://schemas.openxmlformats.org/officeDocument/2006/relationships/customXml" Target="../customXml/item2.xml"/><Relationship Id="rId16" Type="http://schemas.openxmlformats.org/officeDocument/2006/relationships/hyperlink" Target="http://handsrenovation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handsrenovations.com" TargetMode="External"/><Relationship Id="rId10" Type="http://schemas.openxmlformats.org/officeDocument/2006/relationships/hyperlink" Target="http://www.helpinghandslabor.com"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Service@helpinghandslabor.com" TargetMode="External"/><Relationship Id="rId14" Type="http://schemas.openxmlformats.org/officeDocument/2006/relationships/hyperlink" Target="http://handsrenovation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23D4891-C4C5-4CE8-AC11-AD0200AC01B2}"/>
      </w:docPartPr>
      <w:docPartBody>
        <w:p w:rsidR="00000000" w:rsidRDefault="006A6BE4">
          <w:r w:rsidRPr="009C677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2F6DCD6-B510-412C-8F7A-565FB0C2ABDB}"/>
      </w:docPartPr>
      <w:docPartBody>
        <w:p w:rsidR="00000000" w:rsidRDefault="006A6BE4">
          <w:r w:rsidRPr="009C67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4"/>
    <w:rsid w:val="00094699"/>
    <w:rsid w:val="006A6BE4"/>
    <w:rsid w:val="00C7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BE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Signers xmlns:go="http://customooxmlschemas.google.com/" xmlns:r="http://schemas.openxmlformats.org/officeDocument/2006/relationships">
  <go:Signer>
    <go:Gdesa>{"SignerLabel":"Laborer Signature","SignerId":"esignature.seqteydpdjpc","SignerColor":"#e8f0fe","SignerIndex":"1"}</go:Gdesa>
  </go:Signer>
  <go:Signer>
    <go:Gdesa>{"SignerLabel":"Nishan Kumaraperu","SignerId":"esignature.72iod6hll59u","SignerColor":"#b8d5c2","SignerIndex":"2"}</go:Gdesa>
  </go:Signer>
</go:Sign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AA74-B08D-4286-8537-7AD617516418}">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3C612A-E0DE-4A9D-BFCF-FDFEA582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Nishan Kumaraperu</cp:lastModifiedBy>
  <cp:revision>2</cp:revision>
  <dcterms:created xsi:type="dcterms:W3CDTF">2025-10-15T02:13:00Z</dcterms:created>
  <dcterms:modified xsi:type="dcterms:W3CDTF">2025-10-15T02:13:00Z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Date</vt:lpwstr>
  </property>
  <property fmtid="{D5CDD505-2E9C-101B-9397-08002B2CF9AE}" pid="3" name="Laborer Name">
    <vt:lpwstr>Laborer Name</vt:lpwstr>
  </property>
  <property fmtid="{D5CDD505-2E9C-101B-9397-08002B2CF9AE}" pid="4" name="Social Security #">
    <vt:lpwstr>Social Security #</vt:lpwstr>
  </property>
  <property fmtid="{D5CDD505-2E9C-101B-9397-08002B2CF9AE}" pid="5" name="Laborer Address">
    <vt:lpwstr>Laborer Address</vt:lpwstr>
  </property>
  <property fmtid="{D5CDD505-2E9C-101B-9397-08002B2CF9AE}" pid="6" name="Laborer Phone">
    <vt:lpwstr>Laborer Phone</vt:lpwstr>
  </property>
  <property fmtid="{D5CDD505-2E9C-101B-9397-08002B2CF9AE}" pid="7" name="Laborer Email">
    <vt:lpwstr>Laborer Email</vt:lpwstr>
  </property>
</Properties>
</file>